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BAC" w:rsidRDefault="004D1BAC" w:rsidP="004D1BAC">
      <w:pPr>
        <w:ind w:firstLine="0"/>
        <w:contextualSpacing/>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ОБРАЗОВАНИЕ В США – ОСНОВНЫЕ ОСОБЕННОСТИ</w:t>
      </w:r>
    </w:p>
    <w:p w:rsidR="004D1BAC" w:rsidRDefault="004D1BAC" w:rsidP="004D1BAC">
      <w:pPr>
        <w:contextualSpacing/>
        <w:rPr>
          <w:rFonts w:ascii="Times New Roman" w:hAnsi="Times New Roman" w:cs="Times New Roman"/>
          <w:sz w:val="28"/>
          <w:szCs w:val="28"/>
        </w:rPr>
      </w:pPr>
    </w:p>
    <w:p w:rsidR="004D1BAC" w:rsidRDefault="004D1BAC" w:rsidP="004D1BAC">
      <w:pPr>
        <w:contextualSpacing/>
        <w:rPr>
          <w:rFonts w:ascii="Times New Roman" w:hAnsi="Times New Roman" w:cs="Times New Roman"/>
          <w:sz w:val="28"/>
          <w:szCs w:val="28"/>
        </w:rPr>
      </w:pPr>
      <w:r w:rsidRPr="00977985">
        <w:rPr>
          <w:rFonts w:ascii="Times New Roman" w:hAnsi="Times New Roman" w:cs="Times New Roman"/>
          <w:sz w:val="28"/>
          <w:szCs w:val="28"/>
        </w:rPr>
        <w:t xml:space="preserve">Высшее образование Соединенных Штатов обширно, независимо от того, измеряется ли оно абсолютным числом учебных заведений, количеством принимаемых студентов, расходов, процентом ВВП, или того, какую глобальную роль оно играет в американском обществе. </w:t>
      </w:r>
    </w:p>
    <w:p w:rsidR="004D1BAC" w:rsidRDefault="004D1BAC" w:rsidP="004D1BAC">
      <w:pPr>
        <w:contextualSpacing/>
        <w:rPr>
          <w:rFonts w:ascii="Times New Roman" w:hAnsi="Times New Roman" w:cs="Times New Roman"/>
          <w:sz w:val="28"/>
          <w:szCs w:val="28"/>
        </w:rPr>
      </w:pPr>
      <w:r>
        <w:rPr>
          <w:rFonts w:ascii="Times New Roman" w:hAnsi="Times New Roman" w:cs="Times New Roman"/>
          <w:sz w:val="28"/>
          <w:szCs w:val="28"/>
        </w:rPr>
        <w:t xml:space="preserve">Однако система высшего образования США сильно отличается от российской или европейской. Поэтому, чтобы лучше в ней разобраться, необходимо провести сравнение двух наших систем: российской (развивающейся по европейскому Болонскому принципу) и американской. </w:t>
      </w:r>
    </w:p>
    <w:p w:rsidR="004D1BAC" w:rsidRDefault="004D1BAC" w:rsidP="004D1BAC">
      <w:pPr>
        <w:contextualSpacing/>
        <w:rPr>
          <w:rFonts w:ascii="Times New Roman" w:hAnsi="Times New Roman" w:cs="Times New Roman"/>
          <w:sz w:val="28"/>
          <w:szCs w:val="28"/>
        </w:rPr>
      </w:pPr>
      <w:r>
        <w:rPr>
          <w:rFonts w:ascii="Times New Roman" w:hAnsi="Times New Roman" w:cs="Times New Roman"/>
          <w:sz w:val="28"/>
          <w:szCs w:val="28"/>
        </w:rPr>
        <w:t>В</w:t>
      </w:r>
      <w:r w:rsidRPr="00977985">
        <w:rPr>
          <w:rFonts w:ascii="Times New Roman" w:hAnsi="Times New Roman" w:cs="Times New Roman"/>
          <w:sz w:val="28"/>
          <w:szCs w:val="28"/>
        </w:rPr>
        <w:t xml:space="preserve"> США находятся около 4000 колледжей и университетов, присуждающих ученую степень, среди них 1700 государственных, 2300 частных, большинство из которых являются частными некоммерческими.</w:t>
      </w:r>
    </w:p>
    <w:p w:rsidR="00B905F9" w:rsidRPr="00D473C8" w:rsidRDefault="00B905F9" w:rsidP="00B905F9">
      <w:pPr>
        <w:contextualSpacing/>
        <w:rPr>
          <w:rFonts w:ascii="Times New Roman" w:hAnsi="Times New Roman" w:cs="Times New Roman"/>
          <w:sz w:val="28"/>
          <w:szCs w:val="28"/>
        </w:rPr>
      </w:pPr>
      <w:r>
        <w:rPr>
          <w:rFonts w:ascii="Times New Roman" w:hAnsi="Times New Roman" w:cs="Times New Roman"/>
          <w:sz w:val="28"/>
          <w:szCs w:val="28"/>
        </w:rPr>
        <w:t xml:space="preserve">При этом система учебных заведений несколько разнится с нашей. Так, с России колледжем принято называть учреждение среднего профессионального образования. В США же колледжами </w:t>
      </w:r>
      <w:r w:rsidRPr="00D473C8">
        <w:rPr>
          <w:rFonts w:ascii="Times New Roman" w:hAnsi="Times New Roman" w:cs="Times New Roman"/>
          <w:sz w:val="28"/>
          <w:szCs w:val="28"/>
        </w:rPr>
        <w:t>называют широкий спектр учебных заведений, которые преподают:</w:t>
      </w:r>
    </w:p>
    <w:p w:rsidR="00B905F9" w:rsidRPr="00D473C8" w:rsidRDefault="00B905F9" w:rsidP="00B905F9">
      <w:pPr>
        <w:pStyle w:val="a7"/>
        <w:numPr>
          <w:ilvl w:val="0"/>
          <w:numId w:val="2"/>
        </w:numPr>
        <w:rPr>
          <w:rFonts w:ascii="Times New Roman" w:hAnsi="Times New Roman" w:cs="Times New Roman"/>
          <w:sz w:val="28"/>
          <w:szCs w:val="28"/>
        </w:rPr>
      </w:pPr>
      <w:r w:rsidRPr="00D473C8">
        <w:rPr>
          <w:rFonts w:ascii="Times New Roman" w:hAnsi="Times New Roman" w:cs="Times New Roman"/>
          <w:sz w:val="28"/>
          <w:szCs w:val="28"/>
        </w:rPr>
        <w:t xml:space="preserve">Программы старшей школы </w:t>
      </w:r>
      <w:r>
        <w:rPr>
          <w:rFonts w:ascii="Times New Roman" w:hAnsi="Times New Roman" w:cs="Times New Roman"/>
          <w:sz w:val="28"/>
          <w:szCs w:val="28"/>
        </w:rPr>
        <w:t>–</w:t>
      </w:r>
      <w:r w:rsidRPr="00D473C8">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D473C8">
        <w:rPr>
          <w:rFonts w:ascii="Times New Roman" w:hAnsi="Times New Roman" w:cs="Times New Roman"/>
          <w:sz w:val="28"/>
          <w:szCs w:val="28"/>
        </w:rPr>
        <w:t xml:space="preserve">этом случае колледж </w:t>
      </w:r>
      <w:r>
        <w:rPr>
          <w:rFonts w:ascii="Times New Roman" w:hAnsi="Times New Roman" w:cs="Times New Roman"/>
          <w:sz w:val="28"/>
          <w:szCs w:val="28"/>
        </w:rPr>
        <w:t>–</w:t>
      </w:r>
      <w:r w:rsidRPr="00D473C8">
        <w:rPr>
          <w:rFonts w:ascii="Times New Roman" w:hAnsi="Times New Roman" w:cs="Times New Roman"/>
          <w:sz w:val="28"/>
          <w:szCs w:val="28"/>
        </w:rPr>
        <w:t xml:space="preserve"> синоним </w:t>
      </w:r>
      <w:r>
        <w:rPr>
          <w:rFonts w:ascii="Times New Roman" w:hAnsi="Times New Roman" w:cs="Times New Roman"/>
          <w:sz w:val="28"/>
          <w:szCs w:val="28"/>
        </w:rPr>
        <w:t>«</w:t>
      </w:r>
      <w:proofErr w:type="spellStart"/>
      <w:r w:rsidRPr="00D473C8">
        <w:rPr>
          <w:rFonts w:ascii="Times New Roman" w:hAnsi="Times New Roman" w:cs="Times New Roman"/>
          <w:sz w:val="28"/>
          <w:szCs w:val="28"/>
        </w:rPr>
        <w:t>high</w:t>
      </w:r>
      <w:proofErr w:type="spellEnd"/>
      <w:r w:rsidRPr="00D473C8">
        <w:rPr>
          <w:rFonts w:ascii="Times New Roman" w:hAnsi="Times New Roman" w:cs="Times New Roman"/>
          <w:sz w:val="28"/>
          <w:szCs w:val="28"/>
        </w:rPr>
        <w:t xml:space="preserve"> </w:t>
      </w:r>
      <w:proofErr w:type="spellStart"/>
      <w:r w:rsidRPr="00D473C8">
        <w:rPr>
          <w:rFonts w:ascii="Times New Roman" w:hAnsi="Times New Roman" w:cs="Times New Roman"/>
          <w:sz w:val="28"/>
          <w:szCs w:val="28"/>
        </w:rPr>
        <w:t>school</w:t>
      </w:r>
      <w:proofErr w:type="spellEnd"/>
      <w:r>
        <w:rPr>
          <w:rFonts w:ascii="Times New Roman" w:hAnsi="Times New Roman" w:cs="Times New Roman"/>
          <w:sz w:val="28"/>
          <w:szCs w:val="28"/>
        </w:rPr>
        <w:t>»</w:t>
      </w:r>
      <w:r w:rsidRPr="00D473C8">
        <w:rPr>
          <w:rFonts w:ascii="Times New Roman" w:hAnsi="Times New Roman" w:cs="Times New Roman"/>
          <w:sz w:val="28"/>
          <w:szCs w:val="28"/>
        </w:rPr>
        <w:t xml:space="preserve"> и аналог российской старшей школы.</w:t>
      </w:r>
    </w:p>
    <w:p w:rsidR="00B905F9" w:rsidRPr="00D473C8" w:rsidRDefault="00B905F9" w:rsidP="00B905F9">
      <w:pPr>
        <w:pStyle w:val="a7"/>
        <w:numPr>
          <w:ilvl w:val="0"/>
          <w:numId w:val="2"/>
        </w:numPr>
        <w:rPr>
          <w:rFonts w:ascii="Times New Roman" w:hAnsi="Times New Roman" w:cs="Times New Roman"/>
          <w:sz w:val="28"/>
          <w:szCs w:val="28"/>
        </w:rPr>
      </w:pPr>
      <w:r w:rsidRPr="00D473C8">
        <w:rPr>
          <w:rFonts w:ascii="Times New Roman" w:hAnsi="Times New Roman" w:cs="Times New Roman"/>
          <w:sz w:val="28"/>
          <w:szCs w:val="28"/>
        </w:rPr>
        <w:t>Программы профессионального уровня</w:t>
      </w:r>
      <w:r w:rsidR="00357623">
        <w:rPr>
          <w:rFonts w:ascii="Times New Roman" w:hAnsi="Times New Roman" w:cs="Times New Roman"/>
          <w:sz w:val="28"/>
          <w:szCs w:val="28"/>
        </w:rPr>
        <w:t>,</w:t>
      </w:r>
      <w:r w:rsidRPr="00D473C8">
        <w:rPr>
          <w:rFonts w:ascii="Times New Roman" w:hAnsi="Times New Roman" w:cs="Times New Roman"/>
          <w:sz w:val="28"/>
          <w:szCs w:val="28"/>
        </w:rPr>
        <w:t xml:space="preserve"> </w:t>
      </w:r>
      <w:r w:rsidR="00357623">
        <w:rPr>
          <w:rFonts w:ascii="Times New Roman" w:hAnsi="Times New Roman" w:cs="Times New Roman"/>
          <w:sz w:val="28"/>
          <w:szCs w:val="28"/>
        </w:rPr>
        <w:t>ассоциированного бакалавриата (</w:t>
      </w:r>
      <w:proofErr w:type="spellStart"/>
      <w:r w:rsidRPr="00D473C8">
        <w:rPr>
          <w:rFonts w:ascii="Times New Roman" w:hAnsi="Times New Roman" w:cs="Times New Roman"/>
          <w:sz w:val="28"/>
          <w:szCs w:val="28"/>
        </w:rPr>
        <w:t>Associate</w:t>
      </w:r>
      <w:proofErr w:type="spellEnd"/>
      <w:r w:rsidRPr="00D473C8">
        <w:rPr>
          <w:rFonts w:ascii="Times New Roman" w:hAnsi="Times New Roman" w:cs="Times New Roman"/>
          <w:sz w:val="28"/>
          <w:szCs w:val="28"/>
        </w:rPr>
        <w:t xml:space="preserve"> </w:t>
      </w:r>
      <w:proofErr w:type="spellStart"/>
      <w:r w:rsidRPr="00D473C8">
        <w:rPr>
          <w:rFonts w:ascii="Times New Roman" w:hAnsi="Times New Roman" w:cs="Times New Roman"/>
          <w:sz w:val="28"/>
          <w:szCs w:val="28"/>
        </w:rPr>
        <w:t>Degrees</w:t>
      </w:r>
      <w:proofErr w:type="spellEnd"/>
      <w:r w:rsidR="00357623">
        <w:rPr>
          <w:rFonts w:ascii="Times New Roman" w:hAnsi="Times New Roman" w:cs="Times New Roman"/>
          <w:sz w:val="28"/>
          <w:szCs w:val="28"/>
        </w:rPr>
        <w:t>)</w:t>
      </w:r>
      <w:r w:rsidRPr="00D473C8">
        <w:rPr>
          <w:rFonts w:ascii="Times New Roman" w:hAnsi="Times New Roman" w:cs="Times New Roman"/>
          <w:sz w:val="28"/>
          <w:szCs w:val="28"/>
        </w:rPr>
        <w:t xml:space="preserve">; некоторые из них засчитываются как первые два года бакалавриата </w:t>
      </w:r>
      <w:r>
        <w:rPr>
          <w:rFonts w:ascii="Times New Roman" w:hAnsi="Times New Roman" w:cs="Times New Roman"/>
          <w:sz w:val="28"/>
          <w:szCs w:val="28"/>
        </w:rPr>
        <w:t>–</w:t>
      </w:r>
      <w:r w:rsidRPr="00D473C8">
        <w:rPr>
          <w:rFonts w:ascii="Times New Roman" w:hAnsi="Times New Roman" w:cs="Times New Roman"/>
          <w:sz w:val="28"/>
          <w:szCs w:val="28"/>
        </w:rPr>
        <w:t xml:space="preserve"> в этом случае, учебное заведение будет называться </w:t>
      </w:r>
      <w:r>
        <w:rPr>
          <w:rFonts w:ascii="Times New Roman" w:hAnsi="Times New Roman" w:cs="Times New Roman"/>
          <w:sz w:val="28"/>
          <w:szCs w:val="28"/>
        </w:rPr>
        <w:t>«</w:t>
      </w:r>
      <w:proofErr w:type="spellStart"/>
      <w:r w:rsidRPr="00D473C8">
        <w:rPr>
          <w:rFonts w:ascii="Times New Roman" w:hAnsi="Times New Roman" w:cs="Times New Roman"/>
          <w:sz w:val="28"/>
          <w:szCs w:val="28"/>
        </w:rPr>
        <w:t>community</w:t>
      </w:r>
      <w:proofErr w:type="spellEnd"/>
      <w:r w:rsidRPr="00D473C8">
        <w:rPr>
          <w:rFonts w:ascii="Times New Roman" w:hAnsi="Times New Roman" w:cs="Times New Roman"/>
          <w:sz w:val="28"/>
          <w:szCs w:val="28"/>
        </w:rPr>
        <w:t xml:space="preserve"> </w:t>
      </w:r>
      <w:proofErr w:type="spellStart"/>
      <w:r w:rsidRPr="00D473C8">
        <w:rPr>
          <w:rFonts w:ascii="Times New Roman" w:hAnsi="Times New Roman" w:cs="Times New Roman"/>
          <w:sz w:val="28"/>
          <w:szCs w:val="28"/>
        </w:rPr>
        <w:t>college</w:t>
      </w:r>
      <w:proofErr w:type="spellEnd"/>
      <w:r>
        <w:rPr>
          <w:rFonts w:ascii="Times New Roman" w:hAnsi="Times New Roman" w:cs="Times New Roman"/>
          <w:sz w:val="28"/>
          <w:szCs w:val="28"/>
        </w:rPr>
        <w:t>»</w:t>
      </w:r>
      <w:r w:rsidR="00357623">
        <w:rPr>
          <w:rFonts w:ascii="Times New Roman" w:hAnsi="Times New Roman" w:cs="Times New Roman"/>
          <w:sz w:val="28"/>
          <w:szCs w:val="28"/>
        </w:rPr>
        <w:t xml:space="preserve"> – муниципальный колледж – </w:t>
      </w:r>
      <w:r w:rsidRPr="00D473C8">
        <w:rPr>
          <w:rFonts w:ascii="Times New Roman" w:hAnsi="Times New Roman" w:cs="Times New Roman"/>
          <w:sz w:val="28"/>
          <w:szCs w:val="28"/>
        </w:rPr>
        <w:t>и</w:t>
      </w:r>
      <w:r w:rsidR="00357623">
        <w:rPr>
          <w:rFonts w:ascii="Times New Roman" w:hAnsi="Times New Roman" w:cs="Times New Roman"/>
          <w:sz w:val="28"/>
          <w:szCs w:val="28"/>
        </w:rPr>
        <w:t xml:space="preserve"> </w:t>
      </w:r>
      <w:r w:rsidRPr="00D473C8">
        <w:rPr>
          <w:rFonts w:ascii="Times New Roman" w:hAnsi="Times New Roman" w:cs="Times New Roman"/>
          <w:sz w:val="28"/>
          <w:szCs w:val="28"/>
        </w:rPr>
        <w:t>являться приблизительным аналогом российского профессионального лицея, колледжа или техникума.</w:t>
      </w:r>
      <w:r w:rsidR="00357623" w:rsidRPr="00357623">
        <w:rPr>
          <w:rFonts w:ascii="Times New Roman" w:hAnsi="Times New Roman" w:cs="Times New Roman"/>
          <w:sz w:val="28"/>
          <w:szCs w:val="28"/>
        </w:rPr>
        <w:t xml:space="preserve"> </w:t>
      </w:r>
      <w:r w:rsidR="00357623">
        <w:rPr>
          <w:rFonts w:ascii="Times New Roman" w:hAnsi="Times New Roman" w:cs="Times New Roman"/>
          <w:sz w:val="28"/>
          <w:szCs w:val="28"/>
        </w:rPr>
        <w:t>При этом ассоциированный бакалавриат является полноценным высшим образованием первой ступени.</w:t>
      </w:r>
    </w:p>
    <w:p w:rsidR="00B905F9" w:rsidRPr="00D473C8" w:rsidRDefault="00B905F9" w:rsidP="00B905F9">
      <w:pPr>
        <w:pStyle w:val="a7"/>
        <w:numPr>
          <w:ilvl w:val="0"/>
          <w:numId w:val="2"/>
        </w:numPr>
        <w:rPr>
          <w:rFonts w:ascii="Times New Roman" w:hAnsi="Times New Roman" w:cs="Times New Roman"/>
          <w:sz w:val="28"/>
          <w:szCs w:val="28"/>
        </w:rPr>
      </w:pPr>
      <w:r w:rsidRPr="00D473C8">
        <w:rPr>
          <w:rFonts w:ascii="Times New Roman" w:hAnsi="Times New Roman" w:cs="Times New Roman"/>
          <w:sz w:val="28"/>
          <w:szCs w:val="28"/>
        </w:rPr>
        <w:t xml:space="preserve">Программы бакалавриата </w:t>
      </w:r>
      <w:r>
        <w:rPr>
          <w:rFonts w:ascii="Times New Roman" w:hAnsi="Times New Roman" w:cs="Times New Roman"/>
          <w:sz w:val="28"/>
          <w:szCs w:val="28"/>
        </w:rPr>
        <w:t>–</w:t>
      </w:r>
      <w:r w:rsidRPr="00D473C8">
        <w:rPr>
          <w:rFonts w:ascii="Times New Roman" w:hAnsi="Times New Roman" w:cs="Times New Roman"/>
          <w:sz w:val="28"/>
          <w:szCs w:val="28"/>
        </w:rPr>
        <w:t xml:space="preserve"> в этом случае колледж </w:t>
      </w:r>
      <w:r>
        <w:rPr>
          <w:rFonts w:ascii="Times New Roman" w:hAnsi="Times New Roman" w:cs="Times New Roman"/>
          <w:sz w:val="28"/>
          <w:szCs w:val="28"/>
        </w:rPr>
        <w:t>–</w:t>
      </w:r>
      <w:r w:rsidRPr="00D473C8">
        <w:rPr>
          <w:rFonts w:ascii="Times New Roman" w:hAnsi="Times New Roman" w:cs="Times New Roman"/>
          <w:sz w:val="28"/>
          <w:szCs w:val="28"/>
        </w:rPr>
        <w:t xml:space="preserve"> примерный аналог российского института. Колледжи высшего образования </w:t>
      </w:r>
      <w:r w:rsidRPr="00D473C8">
        <w:rPr>
          <w:rFonts w:ascii="Times New Roman" w:hAnsi="Times New Roman" w:cs="Times New Roman"/>
          <w:sz w:val="28"/>
          <w:szCs w:val="28"/>
        </w:rPr>
        <w:lastRenderedPageBreak/>
        <w:t xml:space="preserve">могут входить в состав </w:t>
      </w:r>
      <w:hyperlink r:id="rId7" w:tgtFrame="_blank" w:history="1">
        <w:r w:rsidRPr="00D473C8">
          <w:rPr>
            <w:rFonts w:ascii="Times New Roman" w:hAnsi="Times New Roman" w:cs="Times New Roman"/>
            <w:sz w:val="28"/>
            <w:szCs w:val="28"/>
          </w:rPr>
          <w:t>университетов США</w:t>
        </w:r>
      </w:hyperlink>
      <w:r w:rsidRPr="00D473C8">
        <w:rPr>
          <w:rFonts w:ascii="Times New Roman" w:hAnsi="Times New Roman" w:cs="Times New Roman"/>
          <w:sz w:val="28"/>
          <w:szCs w:val="28"/>
        </w:rPr>
        <w:t xml:space="preserve"> или являться самостоятельным учебным заведением.</w:t>
      </w:r>
    </w:p>
    <w:p w:rsidR="00B905F9" w:rsidRPr="00D473C8" w:rsidRDefault="00B905F9" w:rsidP="00B905F9">
      <w:pPr>
        <w:pStyle w:val="a7"/>
        <w:numPr>
          <w:ilvl w:val="0"/>
          <w:numId w:val="2"/>
        </w:numPr>
        <w:rPr>
          <w:rFonts w:ascii="Times New Roman" w:hAnsi="Times New Roman" w:cs="Times New Roman"/>
          <w:sz w:val="28"/>
          <w:szCs w:val="28"/>
        </w:rPr>
      </w:pPr>
      <w:r w:rsidRPr="00D473C8">
        <w:rPr>
          <w:rFonts w:ascii="Times New Roman" w:hAnsi="Times New Roman" w:cs="Times New Roman"/>
          <w:sz w:val="28"/>
          <w:szCs w:val="28"/>
        </w:rPr>
        <w:t xml:space="preserve">В очень редких случаях в колледжах высшего образования преподают </w:t>
      </w:r>
      <w:hyperlink r:id="rId8" w:tgtFrame="_blank" w:history="1">
        <w:r w:rsidRPr="00D473C8">
          <w:rPr>
            <w:rFonts w:ascii="Times New Roman" w:hAnsi="Times New Roman" w:cs="Times New Roman"/>
            <w:sz w:val="28"/>
            <w:szCs w:val="28"/>
          </w:rPr>
          <w:t>программы магистратуры в США</w:t>
        </w:r>
      </w:hyperlink>
      <w:r w:rsidRPr="00D473C8">
        <w:rPr>
          <w:rFonts w:ascii="Times New Roman" w:hAnsi="Times New Roman" w:cs="Times New Roman"/>
          <w:sz w:val="28"/>
          <w:szCs w:val="28"/>
        </w:rPr>
        <w:t>. </w:t>
      </w:r>
    </w:p>
    <w:p w:rsidR="004D1BAC" w:rsidRDefault="004D1BAC" w:rsidP="004D1BAC">
      <w:pPr>
        <w:contextualSpacing/>
        <w:rPr>
          <w:rFonts w:ascii="Times New Roman" w:hAnsi="Times New Roman" w:cs="Times New Roman"/>
          <w:sz w:val="28"/>
          <w:szCs w:val="28"/>
        </w:rPr>
      </w:pPr>
      <w:r>
        <w:rPr>
          <w:rFonts w:ascii="Times New Roman" w:hAnsi="Times New Roman" w:cs="Times New Roman"/>
          <w:sz w:val="28"/>
          <w:szCs w:val="28"/>
        </w:rPr>
        <w:t>Законодательство о высшем образовании в США регулирует в основном вопросы финансирования – как вузов, так и студентов. В плане же образовательных программ государственные вузы подчиняются попечительским советам, а те, в свою очередь, законодательным органам штатов, частные вузы подчиняются попечительским советам. В России же практически все вузы находятся в ведении соответствующих министерств, чаще всего – Министерства образования.</w:t>
      </w:r>
    </w:p>
    <w:p w:rsidR="004D1BAC" w:rsidRDefault="004D1BAC" w:rsidP="004D1BAC">
      <w:pPr>
        <w:contextualSpacing/>
        <w:rPr>
          <w:rFonts w:ascii="Times New Roman" w:hAnsi="Times New Roman" w:cs="Times New Roman"/>
          <w:sz w:val="28"/>
          <w:szCs w:val="28"/>
        </w:rPr>
      </w:pPr>
      <w:r>
        <w:rPr>
          <w:rFonts w:ascii="Times New Roman" w:hAnsi="Times New Roman" w:cs="Times New Roman"/>
          <w:sz w:val="28"/>
          <w:szCs w:val="28"/>
        </w:rPr>
        <w:t xml:space="preserve">Государственные и частные вузы в США котируются одинаково, существуют престижные вузы как в том, так и в другом секторе. </w:t>
      </w:r>
      <w:r w:rsidRPr="00D473C8">
        <w:rPr>
          <w:rFonts w:ascii="Times New Roman" w:hAnsi="Times New Roman" w:cs="Times New Roman"/>
          <w:sz w:val="28"/>
          <w:szCs w:val="28"/>
        </w:rPr>
        <w:t xml:space="preserve">Среди высокорейтинговых университетов встречаются как государственные (Калифорнийский университет в Беркли, </w:t>
      </w:r>
      <w:proofErr w:type="spellStart"/>
      <w:r w:rsidRPr="00D473C8">
        <w:rPr>
          <w:rFonts w:ascii="Times New Roman" w:hAnsi="Times New Roman" w:cs="Times New Roman"/>
          <w:sz w:val="28"/>
          <w:szCs w:val="28"/>
        </w:rPr>
        <w:t>Мичиганский</w:t>
      </w:r>
      <w:proofErr w:type="spellEnd"/>
      <w:r w:rsidRPr="00D473C8">
        <w:rPr>
          <w:rFonts w:ascii="Times New Roman" w:hAnsi="Times New Roman" w:cs="Times New Roman"/>
          <w:sz w:val="28"/>
          <w:szCs w:val="28"/>
        </w:rPr>
        <w:t xml:space="preserve"> университет), так и частные (</w:t>
      </w:r>
      <w:proofErr w:type="spellStart"/>
      <w:r w:rsidRPr="00D473C8">
        <w:rPr>
          <w:rFonts w:ascii="Times New Roman" w:hAnsi="Times New Roman" w:cs="Times New Roman"/>
          <w:sz w:val="28"/>
          <w:szCs w:val="28"/>
        </w:rPr>
        <w:t>Принстон</w:t>
      </w:r>
      <w:proofErr w:type="spellEnd"/>
      <w:r w:rsidRPr="00D473C8">
        <w:rPr>
          <w:rFonts w:ascii="Times New Roman" w:hAnsi="Times New Roman" w:cs="Times New Roman"/>
          <w:sz w:val="28"/>
          <w:szCs w:val="28"/>
        </w:rPr>
        <w:t xml:space="preserve">, Гарвард, </w:t>
      </w:r>
      <w:proofErr w:type="spellStart"/>
      <w:r w:rsidRPr="00D473C8">
        <w:rPr>
          <w:rFonts w:ascii="Times New Roman" w:hAnsi="Times New Roman" w:cs="Times New Roman"/>
          <w:sz w:val="28"/>
          <w:szCs w:val="28"/>
        </w:rPr>
        <w:t>Калтех</w:t>
      </w:r>
      <w:proofErr w:type="spellEnd"/>
      <w:r w:rsidRPr="00D473C8">
        <w:rPr>
          <w:rFonts w:ascii="Times New Roman" w:hAnsi="Times New Roman" w:cs="Times New Roman"/>
          <w:sz w:val="28"/>
          <w:szCs w:val="28"/>
        </w:rPr>
        <w:t>, Стэнфорд).</w:t>
      </w:r>
      <w:r>
        <w:rPr>
          <w:rFonts w:ascii="Times New Roman" w:hAnsi="Times New Roman" w:cs="Times New Roman"/>
          <w:sz w:val="28"/>
          <w:szCs w:val="28"/>
        </w:rPr>
        <w:t xml:space="preserve"> Аккредитуются вузы тоже одинаково – один раз, добровольно. Однако только аккредитованные вузы имеют право присваивать своим выпускникам определенную степень. Поэтому аккредитация является конкурентным преимуществом. </w:t>
      </w:r>
    </w:p>
    <w:p w:rsidR="004D1BAC" w:rsidRDefault="004D1BAC" w:rsidP="004D1BAC">
      <w:pPr>
        <w:contextualSpacing/>
        <w:rPr>
          <w:rFonts w:ascii="Times New Roman" w:hAnsi="Times New Roman" w:cs="Times New Roman"/>
          <w:sz w:val="28"/>
          <w:szCs w:val="28"/>
        </w:rPr>
      </w:pPr>
      <w:r>
        <w:rPr>
          <w:rFonts w:ascii="Times New Roman" w:hAnsi="Times New Roman" w:cs="Times New Roman"/>
          <w:sz w:val="28"/>
          <w:szCs w:val="28"/>
        </w:rPr>
        <w:t xml:space="preserve">У нас в стране аккредитуются в основном государственные вузы, при этом аккредитация является обязательной и проводится раз в 5 лет. Аккредитуется не только весь вуз, но и образовательные программы, которые он реализует. </w:t>
      </w:r>
      <w:r w:rsidR="00357623">
        <w:rPr>
          <w:rFonts w:ascii="Times New Roman" w:hAnsi="Times New Roman" w:cs="Times New Roman"/>
          <w:sz w:val="28"/>
          <w:szCs w:val="28"/>
        </w:rPr>
        <w:t xml:space="preserve">Если какая-либо программа не проходит </w:t>
      </w:r>
      <w:r>
        <w:rPr>
          <w:rFonts w:ascii="Times New Roman" w:hAnsi="Times New Roman" w:cs="Times New Roman"/>
          <w:sz w:val="28"/>
          <w:szCs w:val="28"/>
        </w:rPr>
        <w:t>аккредитаци</w:t>
      </w:r>
      <w:r w:rsidR="00357623">
        <w:rPr>
          <w:rFonts w:ascii="Times New Roman" w:hAnsi="Times New Roman" w:cs="Times New Roman"/>
          <w:sz w:val="28"/>
          <w:szCs w:val="28"/>
        </w:rPr>
        <w:t>ю,</w:t>
      </w:r>
      <w:r>
        <w:rPr>
          <w:rFonts w:ascii="Times New Roman" w:hAnsi="Times New Roman" w:cs="Times New Roman"/>
          <w:sz w:val="28"/>
          <w:szCs w:val="28"/>
        </w:rPr>
        <w:t xml:space="preserve"> она исключается из общего списка образовательных программ вуза. Кстати, в России котируются только государственные вузы, переход студента из частного вуза в государственный практически невозможен. В то время как в США это вполне обычная практика, обусловленная общими набранными зачетными единицами.</w:t>
      </w:r>
    </w:p>
    <w:p w:rsidR="00284C0B" w:rsidRDefault="004D1BAC" w:rsidP="004D1BAC">
      <w:pPr>
        <w:contextualSpacing/>
        <w:rPr>
          <w:rFonts w:ascii="Times New Roman" w:hAnsi="Times New Roman" w:cs="Times New Roman"/>
          <w:sz w:val="28"/>
          <w:szCs w:val="28"/>
        </w:rPr>
      </w:pPr>
      <w:r>
        <w:rPr>
          <w:rFonts w:ascii="Times New Roman" w:hAnsi="Times New Roman" w:cs="Times New Roman"/>
          <w:sz w:val="28"/>
          <w:szCs w:val="28"/>
        </w:rPr>
        <w:t xml:space="preserve">Система зачетных единиц (ЗЕТ) в России разработана по образу и подобию европейской Болонской системы и составляет 36 часов на одну ЗЕТ. </w:t>
      </w:r>
      <w:r>
        <w:rPr>
          <w:rFonts w:ascii="Times New Roman" w:hAnsi="Times New Roman" w:cs="Times New Roman"/>
          <w:sz w:val="28"/>
          <w:szCs w:val="28"/>
        </w:rPr>
        <w:lastRenderedPageBreak/>
        <w:t xml:space="preserve">Общий объем образовательной программы бакалавриата составляет 240 ЗЕТ. При этом в год может быть реализовано не более 70 ЗЕТ, а при ускоренном обучении – не более 80 ЗЕТ. Трудоемкость магистратуры в РФ при этом составляет 120 ЗЕТ, то есть по 60 ЗЕТ в год. В то же время система ЗЕТ в США имеет свои особенности. В зависимости от </w:t>
      </w:r>
      <w:r w:rsidRPr="0095535A">
        <w:rPr>
          <w:rFonts w:ascii="Times New Roman" w:hAnsi="Times New Roman" w:cs="Times New Roman"/>
          <w:sz w:val="28"/>
          <w:szCs w:val="28"/>
        </w:rPr>
        <w:t>учебны</w:t>
      </w:r>
      <w:r>
        <w:rPr>
          <w:rFonts w:ascii="Times New Roman" w:hAnsi="Times New Roman" w:cs="Times New Roman"/>
          <w:sz w:val="28"/>
          <w:szCs w:val="28"/>
        </w:rPr>
        <w:t>х</w:t>
      </w:r>
      <w:r w:rsidRPr="0095535A">
        <w:rPr>
          <w:rFonts w:ascii="Times New Roman" w:hAnsi="Times New Roman" w:cs="Times New Roman"/>
          <w:sz w:val="28"/>
          <w:szCs w:val="28"/>
        </w:rPr>
        <w:t xml:space="preserve"> модул</w:t>
      </w:r>
      <w:r>
        <w:rPr>
          <w:rFonts w:ascii="Times New Roman" w:hAnsi="Times New Roman" w:cs="Times New Roman"/>
          <w:sz w:val="28"/>
          <w:szCs w:val="28"/>
        </w:rPr>
        <w:t>ей</w:t>
      </w:r>
      <w:r w:rsidRPr="0095535A">
        <w:rPr>
          <w:rFonts w:ascii="Times New Roman" w:hAnsi="Times New Roman" w:cs="Times New Roman"/>
          <w:sz w:val="28"/>
          <w:szCs w:val="28"/>
        </w:rPr>
        <w:t xml:space="preserve"> пяти основных типов: лекционно-семинарски</w:t>
      </w:r>
      <w:r>
        <w:rPr>
          <w:rFonts w:ascii="Times New Roman" w:hAnsi="Times New Roman" w:cs="Times New Roman"/>
          <w:sz w:val="28"/>
          <w:szCs w:val="28"/>
        </w:rPr>
        <w:t>х</w:t>
      </w:r>
      <w:r w:rsidRPr="0095535A">
        <w:rPr>
          <w:rFonts w:ascii="Times New Roman" w:hAnsi="Times New Roman" w:cs="Times New Roman"/>
          <w:sz w:val="28"/>
          <w:szCs w:val="28"/>
        </w:rPr>
        <w:t>, лабораторны</w:t>
      </w:r>
      <w:r>
        <w:rPr>
          <w:rFonts w:ascii="Times New Roman" w:hAnsi="Times New Roman" w:cs="Times New Roman"/>
          <w:sz w:val="28"/>
          <w:szCs w:val="28"/>
        </w:rPr>
        <w:t>х</w:t>
      </w:r>
      <w:r w:rsidRPr="0095535A">
        <w:rPr>
          <w:rFonts w:ascii="Times New Roman" w:hAnsi="Times New Roman" w:cs="Times New Roman"/>
          <w:sz w:val="28"/>
          <w:szCs w:val="28"/>
        </w:rPr>
        <w:t>, исследовательски</w:t>
      </w:r>
      <w:r>
        <w:rPr>
          <w:rFonts w:ascii="Times New Roman" w:hAnsi="Times New Roman" w:cs="Times New Roman"/>
          <w:sz w:val="28"/>
          <w:szCs w:val="28"/>
        </w:rPr>
        <w:t>х</w:t>
      </w:r>
      <w:r w:rsidRPr="0095535A">
        <w:rPr>
          <w:rFonts w:ascii="Times New Roman" w:hAnsi="Times New Roman" w:cs="Times New Roman"/>
          <w:sz w:val="28"/>
          <w:szCs w:val="28"/>
        </w:rPr>
        <w:t>, прохождени</w:t>
      </w:r>
      <w:r>
        <w:rPr>
          <w:rFonts w:ascii="Times New Roman" w:hAnsi="Times New Roman" w:cs="Times New Roman"/>
          <w:sz w:val="28"/>
          <w:szCs w:val="28"/>
        </w:rPr>
        <w:t>я</w:t>
      </w:r>
      <w:r w:rsidRPr="0095535A">
        <w:rPr>
          <w:rFonts w:ascii="Times New Roman" w:hAnsi="Times New Roman" w:cs="Times New Roman"/>
          <w:sz w:val="28"/>
          <w:szCs w:val="28"/>
        </w:rPr>
        <w:t xml:space="preserve"> практики или стажировк</w:t>
      </w:r>
      <w:r>
        <w:rPr>
          <w:rFonts w:ascii="Times New Roman" w:hAnsi="Times New Roman" w:cs="Times New Roman"/>
          <w:sz w:val="28"/>
          <w:szCs w:val="28"/>
        </w:rPr>
        <w:t xml:space="preserve">и – количество часов в одной ЗЕТ, которые в США называются кредитными часами, могут варьироваться от 3 до 4. При этом рассчитываются не кредитные часы за весь курс обучения, а часы за неделю в течение семестра. Таким образом, общее количество кредитных часов у разных дисциплин может быть одинаковое, а общее количество фактических часов – разное. Например, лекционный курс в 3 кредитных часа при 15-недельном семестре будет содержать 135 фактических часов, при этом на лекционные занятия будет отведено 45 часов, остальные 90 – на самостоятельную работу студента. При лабораторном курсе той же трудоемкости этот показатель составит 180 часов, из которых на аудиторные занятия будет отведено 60 часов. Если же семестр вмещает 16 недель, то на лекционный курс потребуется уже 144 часа, на лабораторный – 192, пропорционально увеличится и количество аудиторных часов. Трудоемкость бакалавриата также варьируется – от 120 до 124 кредитных часов. </w:t>
      </w:r>
      <w:r w:rsidR="00284C0B">
        <w:rPr>
          <w:rFonts w:ascii="Times New Roman" w:hAnsi="Times New Roman" w:cs="Times New Roman"/>
          <w:sz w:val="28"/>
          <w:szCs w:val="28"/>
        </w:rPr>
        <w:t xml:space="preserve">А магистратура занимает от 30 до 45 кредитов. </w:t>
      </w:r>
    </w:p>
    <w:p w:rsidR="00284C0B" w:rsidRPr="00542EB4" w:rsidRDefault="00284C0B" w:rsidP="00284C0B">
      <w:pPr>
        <w:contextualSpacing/>
        <w:rPr>
          <w:rFonts w:ascii="Times New Roman" w:hAnsi="Times New Roman" w:cs="Times New Roman"/>
          <w:sz w:val="28"/>
          <w:szCs w:val="28"/>
        </w:rPr>
      </w:pPr>
      <w:r w:rsidRPr="00542EB4">
        <w:rPr>
          <w:rFonts w:ascii="Times New Roman" w:hAnsi="Times New Roman" w:cs="Times New Roman"/>
          <w:sz w:val="28"/>
          <w:szCs w:val="28"/>
        </w:rPr>
        <w:t>Другая довольно распространенная в США система - </w:t>
      </w:r>
      <w:proofErr w:type="spellStart"/>
      <w:r w:rsidRPr="00D473C8">
        <w:rPr>
          <w:rFonts w:ascii="Times New Roman" w:hAnsi="Times New Roman" w:cs="Times New Roman"/>
          <w:sz w:val="28"/>
          <w:szCs w:val="28"/>
        </w:rPr>
        <w:t>Quarter</w:t>
      </w:r>
      <w:proofErr w:type="spellEnd"/>
      <w:r w:rsidRPr="00D473C8">
        <w:rPr>
          <w:rFonts w:ascii="Times New Roman" w:hAnsi="Times New Roman" w:cs="Times New Roman"/>
          <w:sz w:val="28"/>
          <w:szCs w:val="28"/>
        </w:rPr>
        <w:t xml:space="preserve"> </w:t>
      </w:r>
      <w:proofErr w:type="spellStart"/>
      <w:r w:rsidRPr="00D473C8">
        <w:rPr>
          <w:rFonts w:ascii="Times New Roman" w:hAnsi="Times New Roman" w:cs="Times New Roman"/>
          <w:sz w:val="28"/>
          <w:szCs w:val="28"/>
        </w:rPr>
        <w:t>Calendar</w:t>
      </w:r>
      <w:proofErr w:type="spellEnd"/>
      <w:r w:rsidRPr="00D473C8">
        <w:rPr>
          <w:rFonts w:ascii="Times New Roman" w:hAnsi="Times New Roman" w:cs="Times New Roman"/>
          <w:sz w:val="28"/>
          <w:szCs w:val="28"/>
        </w:rPr>
        <w:t xml:space="preserve"> </w:t>
      </w:r>
      <w:proofErr w:type="spellStart"/>
      <w:r w:rsidRPr="00D473C8">
        <w:rPr>
          <w:rFonts w:ascii="Times New Roman" w:hAnsi="Times New Roman" w:cs="Times New Roman"/>
          <w:sz w:val="28"/>
          <w:szCs w:val="28"/>
        </w:rPr>
        <w:t>Credit</w:t>
      </w:r>
      <w:proofErr w:type="spellEnd"/>
      <w:r w:rsidRPr="00D473C8">
        <w:rPr>
          <w:rFonts w:ascii="Times New Roman" w:hAnsi="Times New Roman" w:cs="Times New Roman"/>
          <w:sz w:val="28"/>
          <w:szCs w:val="28"/>
        </w:rPr>
        <w:t xml:space="preserve"> </w:t>
      </w:r>
      <w:proofErr w:type="spellStart"/>
      <w:r w:rsidRPr="00D473C8">
        <w:rPr>
          <w:rFonts w:ascii="Times New Roman" w:hAnsi="Times New Roman" w:cs="Times New Roman"/>
          <w:sz w:val="28"/>
          <w:szCs w:val="28"/>
        </w:rPr>
        <w:t>Hours</w:t>
      </w:r>
      <w:proofErr w:type="spellEnd"/>
      <w:r w:rsidRPr="00542EB4">
        <w:rPr>
          <w:rFonts w:ascii="Times New Roman" w:hAnsi="Times New Roman" w:cs="Times New Roman"/>
          <w:sz w:val="28"/>
          <w:szCs w:val="28"/>
        </w:rPr>
        <w:t xml:space="preserve">. В этом случае учебный год делится на 3 или 4 части, и каждая зачетная единица </w:t>
      </w:r>
      <w:r>
        <w:rPr>
          <w:rFonts w:ascii="Times New Roman" w:hAnsi="Times New Roman" w:cs="Times New Roman"/>
          <w:sz w:val="28"/>
          <w:szCs w:val="28"/>
        </w:rPr>
        <w:t>«</w:t>
      </w:r>
      <w:r w:rsidRPr="00542EB4">
        <w:rPr>
          <w:rFonts w:ascii="Times New Roman" w:hAnsi="Times New Roman" w:cs="Times New Roman"/>
          <w:sz w:val="28"/>
          <w:szCs w:val="28"/>
        </w:rPr>
        <w:t>весит</w:t>
      </w:r>
      <w:r>
        <w:rPr>
          <w:rFonts w:ascii="Times New Roman" w:hAnsi="Times New Roman" w:cs="Times New Roman"/>
          <w:sz w:val="28"/>
          <w:szCs w:val="28"/>
        </w:rPr>
        <w:t>»</w:t>
      </w:r>
      <w:r w:rsidRPr="00542EB4">
        <w:rPr>
          <w:rFonts w:ascii="Times New Roman" w:hAnsi="Times New Roman" w:cs="Times New Roman"/>
          <w:sz w:val="28"/>
          <w:szCs w:val="28"/>
        </w:rPr>
        <w:t xml:space="preserve"> меньше, чем в семестровой системе. </w:t>
      </w:r>
    </w:p>
    <w:p w:rsidR="00284C0B" w:rsidRPr="00542EB4" w:rsidRDefault="00284C0B" w:rsidP="00284C0B">
      <w:pPr>
        <w:contextualSpacing/>
        <w:rPr>
          <w:rFonts w:ascii="Times New Roman" w:hAnsi="Times New Roman" w:cs="Times New Roman"/>
          <w:sz w:val="28"/>
          <w:szCs w:val="28"/>
        </w:rPr>
      </w:pPr>
      <w:r w:rsidRPr="00542EB4">
        <w:rPr>
          <w:rFonts w:ascii="Times New Roman" w:hAnsi="Times New Roman" w:cs="Times New Roman"/>
          <w:sz w:val="28"/>
          <w:szCs w:val="28"/>
        </w:rPr>
        <w:t>Зачетная единица семестровой системы приблизительно в 1,5 раза больше, чем в триместровой. </w:t>
      </w:r>
    </w:p>
    <w:p w:rsidR="00284C0B" w:rsidRPr="00D473C8" w:rsidRDefault="00284C0B" w:rsidP="00284C0B">
      <w:pPr>
        <w:contextualSpacing/>
        <w:rPr>
          <w:rFonts w:ascii="Times New Roman" w:hAnsi="Times New Roman" w:cs="Times New Roman"/>
          <w:sz w:val="28"/>
          <w:szCs w:val="28"/>
        </w:rPr>
      </w:pPr>
      <w:r w:rsidRPr="00D473C8">
        <w:rPr>
          <w:rFonts w:ascii="Times New Roman" w:hAnsi="Times New Roman" w:cs="Times New Roman"/>
          <w:sz w:val="28"/>
          <w:szCs w:val="28"/>
        </w:rPr>
        <w:t xml:space="preserve">По системе </w:t>
      </w:r>
      <w:proofErr w:type="spellStart"/>
      <w:r w:rsidRPr="00D473C8">
        <w:rPr>
          <w:rFonts w:ascii="Times New Roman" w:hAnsi="Times New Roman" w:cs="Times New Roman"/>
          <w:sz w:val="28"/>
          <w:szCs w:val="28"/>
        </w:rPr>
        <w:t>Quarter</w:t>
      </w:r>
      <w:proofErr w:type="spellEnd"/>
      <w:r w:rsidRPr="00D473C8">
        <w:rPr>
          <w:rFonts w:ascii="Times New Roman" w:hAnsi="Times New Roman" w:cs="Times New Roman"/>
          <w:sz w:val="28"/>
          <w:szCs w:val="28"/>
        </w:rPr>
        <w:t xml:space="preserve"> </w:t>
      </w:r>
      <w:proofErr w:type="spellStart"/>
      <w:r w:rsidRPr="00D473C8">
        <w:rPr>
          <w:rFonts w:ascii="Times New Roman" w:hAnsi="Times New Roman" w:cs="Times New Roman"/>
          <w:sz w:val="28"/>
          <w:szCs w:val="28"/>
        </w:rPr>
        <w:t>Calendar</w:t>
      </w:r>
      <w:proofErr w:type="spellEnd"/>
      <w:r w:rsidRPr="00D473C8">
        <w:rPr>
          <w:rFonts w:ascii="Times New Roman" w:hAnsi="Times New Roman" w:cs="Times New Roman"/>
          <w:sz w:val="28"/>
          <w:szCs w:val="28"/>
        </w:rPr>
        <w:t xml:space="preserve"> </w:t>
      </w:r>
      <w:proofErr w:type="spellStart"/>
      <w:r w:rsidRPr="00D473C8">
        <w:rPr>
          <w:rFonts w:ascii="Times New Roman" w:hAnsi="Times New Roman" w:cs="Times New Roman"/>
          <w:sz w:val="28"/>
          <w:szCs w:val="28"/>
        </w:rPr>
        <w:t>Credit</w:t>
      </w:r>
      <w:proofErr w:type="spellEnd"/>
      <w:r w:rsidR="00740CA4">
        <w:rPr>
          <w:rFonts w:ascii="Times New Roman" w:hAnsi="Times New Roman" w:cs="Times New Roman"/>
          <w:sz w:val="28"/>
          <w:szCs w:val="28"/>
        </w:rPr>
        <w:t xml:space="preserve"> </w:t>
      </w:r>
      <w:proofErr w:type="spellStart"/>
      <w:r w:rsidR="00740CA4">
        <w:rPr>
          <w:rFonts w:ascii="Times New Roman" w:hAnsi="Times New Roman" w:cs="Times New Roman"/>
          <w:sz w:val="28"/>
          <w:szCs w:val="28"/>
        </w:rPr>
        <w:t>Hours</w:t>
      </w:r>
      <w:proofErr w:type="spellEnd"/>
      <w:r w:rsidRPr="00D473C8">
        <w:rPr>
          <w:rFonts w:ascii="Times New Roman" w:hAnsi="Times New Roman" w:cs="Times New Roman"/>
          <w:sz w:val="28"/>
          <w:szCs w:val="28"/>
        </w:rPr>
        <w:t xml:space="preserve"> необходимо набрать для степени:</w:t>
      </w:r>
    </w:p>
    <w:p w:rsidR="00284C0B" w:rsidRPr="00D473C8" w:rsidRDefault="00284C0B" w:rsidP="00284C0B">
      <w:pPr>
        <w:pStyle w:val="a7"/>
        <w:numPr>
          <w:ilvl w:val="0"/>
          <w:numId w:val="1"/>
        </w:numPr>
        <w:rPr>
          <w:rFonts w:ascii="Times New Roman" w:hAnsi="Times New Roman" w:cs="Times New Roman"/>
          <w:sz w:val="28"/>
          <w:szCs w:val="28"/>
        </w:rPr>
      </w:pPr>
      <w:r w:rsidRPr="00D473C8">
        <w:rPr>
          <w:rFonts w:ascii="Times New Roman" w:hAnsi="Times New Roman" w:cs="Times New Roman"/>
          <w:sz w:val="28"/>
          <w:szCs w:val="28"/>
        </w:rPr>
        <w:t>бакалавра – не менее 180; </w:t>
      </w:r>
    </w:p>
    <w:p w:rsidR="00284C0B" w:rsidRPr="00D473C8" w:rsidRDefault="00284C0B" w:rsidP="00284C0B">
      <w:pPr>
        <w:pStyle w:val="a7"/>
        <w:numPr>
          <w:ilvl w:val="0"/>
          <w:numId w:val="1"/>
        </w:numPr>
        <w:rPr>
          <w:rFonts w:ascii="Times New Roman" w:hAnsi="Times New Roman" w:cs="Times New Roman"/>
          <w:sz w:val="28"/>
          <w:szCs w:val="28"/>
        </w:rPr>
      </w:pPr>
      <w:r w:rsidRPr="00D473C8">
        <w:rPr>
          <w:rFonts w:ascii="Times New Roman" w:hAnsi="Times New Roman" w:cs="Times New Roman"/>
          <w:sz w:val="28"/>
          <w:szCs w:val="28"/>
        </w:rPr>
        <w:t>магистра – не менее 54.</w:t>
      </w:r>
    </w:p>
    <w:p w:rsidR="00284C0B" w:rsidRDefault="00284C0B" w:rsidP="004D1BAC">
      <w:pPr>
        <w:contextualSpacing/>
        <w:rPr>
          <w:rFonts w:ascii="Times New Roman" w:hAnsi="Times New Roman" w:cs="Times New Roman"/>
          <w:sz w:val="28"/>
          <w:szCs w:val="28"/>
        </w:rPr>
      </w:pPr>
      <w:r w:rsidRPr="00542EB4">
        <w:rPr>
          <w:rFonts w:ascii="Times New Roman" w:hAnsi="Times New Roman" w:cs="Times New Roman"/>
          <w:sz w:val="28"/>
          <w:szCs w:val="28"/>
        </w:rPr>
        <w:lastRenderedPageBreak/>
        <w:t>Сопоставление зачетных единиц может понадобиться, например, для оценки образовательных программ разных вузов или при переводе в другой вуз. Кроме того, некоторые вузы разрабатывают собственные системы зачетных единиц.</w:t>
      </w:r>
    </w:p>
    <w:p w:rsidR="004D1BAC" w:rsidRDefault="00B905F9" w:rsidP="004D1BAC">
      <w:pPr>
        <w:contextualSpacing/>
        <w:rPr>
          <w:rFonts w:ascii="Times New Roman" w:hAnsi="Times New Roman" w:cs="Times New Roman"/>
          <w:sz w:val="28"/>
          <w:szCs w:val="28"/>
        </w:rPr>
      </w:pPr>
      <w:r>
        <w:rPr>
          <w:rFonts w:ascii="Times New Roman" w:hAnsi="Times New Roman" w:cs="Times New Roman"/>
          <w:sz w:val="28"/>
          <w:szCs w:val="28"/>
        </w:rPr>
        <w:t xml:space="preserve">Такое отличие связано, скорее всего, </w:t>
      </w:r>
      <w:r w:rsidR="004D1BAC">
        <w:rPr>
          <w:rFonts w:ascii="Times New Roman" w:hAnsi="Times New Roman" w:cs="Times New Roman"/>
          <w:sz w:val="28"/>
          <w:szCs w:val="28"/>
        </w:rPr>
        <w:t xml:space="preserve">с тем, что в </w:t>
      </w:r>
      <w:r>
        <w:rPr>
          <w:rFonts w:ascii="Times New Roman" w:hAnsi="Times New Roman" w:cs="Times New Roman"/>
          <w:sz w:val="28"/>
          <w:szCs w:val="28"/>
        </w:rPr>
        <w:t>России</w:t>
      </w:r>
      <w:r w:rsidR="004D1BAC">
        <w:rPr>
          <w:rFonts w:ascii="Times New Roman" w:hAnsi="Times New Roman" w:cs="Times New Roman"/>
          <w:sz w:val="28"/>
          <w:szCs w:val="28"/>
        </w:rPr>
        <w:t xml:space="preserve"> для образовательных программ по каждой ступени образования разработаны Федеральные стандарты образования, при этом они довольно часто меняются. В США же системы государственных стандартов не разработано, однако сложилась в силу высокой конкурентности рынка образования приблизительно однородная картина: в идеале для программ среднего профессионального образования трудоемкость равна 60 кредит-часам, для бакалавриата – 120, для магистратуры – 35, для докторантуры – 80. </w:t>
      </w:r>
    </w:p>
    <w:p w:rsidR="00284C0B" w:rsidRDefault="004D1BAC" w:rsidP="004D1BAC">
      <w:pPr>
        <w:contextualSpacing/>
        <w:rPr>
          <w:rFonts w:ascii="Times New Roman" w:hAnsi="Times New Roman" w:cs="Times New Roman"/>
          <w:sz w:val="28"/>
          <w:szCs w:val="28"/>
        </w:rPr>
      </w:pPr>
      <w:r>
        <w:rPr>
          <w:rFonts w:ascii="Times New Roman" w:hAnsi="Times New Roman" w:cs="Times New Roman"/>
          <w:sz w:val="28"/>
          <w:szCs w:val="28"/>
        </w:rPr>
        <w:t xml:space="preserve">Система ступеней образования в США очень четкая – 4 ступени: </w:t>
      </w:r>
      <w:r w:rsidRPr="00370AAC">
        <w:rPr>
          <w:rFonts w:ascii="Times New Roman" w:hAnsi="Times New Roman" w:cs="Times New Roman"/>
          <w:sz w:val="28"/>
          <w:szCs w:val="28"/>
        </w:rPr>
        <w:t xml:space="preserve">ассоциированный бакалавриат (2 года), бакалавриат (4 года), магистратура (2 года), докторантура (2-4 года). При этом </w:t>
      </w:r>
      <w:r w:rsidR="00740CA4">
        <w:rPr>
          <w:rFonts w:ascii="Times New Roman" w:hAnsi="Times New Roman" w:cs="Times New Roman"/>
          <w:sz w:val="28"/>
          <w:szCs w:val="28"/>
        </w:rPr>
        <w:t xml:space="preserve">ассоциированный бакалавриат считается высшим образованием первой ступени, а </w:t>
      </w:r>
      <w:r w:rsidRPr="00370AAC">
        <w:rPr>
          <w:rFonts w:ascii="Times New Roman" w:hAnsi="Times New Roman" w:cs="Times New Roman"/>
          <w:sz w:val="28"/>
          <w:szCs w:val="28"/>
        </w:rPr>
        <w:t>бакалавриат считается законченным высшим образованием.</w:t>
      </w:r>
      <w:r>
        <w:rPr>
          <w:rFonts w:ascii="Times New Roman" w:hAnsi="Times New Roman" w:cs="Times New Roman"/>
          <w:sz w:val="28"/>
          <w:szCs w:val="28"/>
        </w:rPr>
        <w:t xml:space="preserve"> И работодатели его так и рассматривают.</w:t>
      </w:r>
      <w:r w:rsidRPr="00370AAC">
        <w:rPr>
          <w:rFonts w:ascii="Times New Roman" w:hAnsi="Times New Roman" w:cs="Times New Roman"/>
          <w:sz w:val="28"/>
          <w:szCs w:val="28"/>
        </w:rPr>
        <w:t xml:space="preserve"> Магистратура нужна для более углубленного изучения тех или иных направлений</w:t>
      </w:r>
      <w:r>
        <w:rPr>
          <w:rFonts w:ascii="Times New Roman" w:hAnsi="Times New Roman" w:cs="Times New Roman"/>
          <w:sz w:val="28"/>
          <w:szCs w:val="28"/>
        </w:rPr>
        <w:t xml:space="preserve"> науки</w:t>
      </w:r>
      <w:r w:rsidRPr="00370AAC">
        <w:rPr>
          <w:rFonts w:ascii="Times New Roman" w:hAnsi="Times New Roman" w:cs="Times New Roman"/>
          <w:sz w:val="28"/>
          <w:szCs w:val="28"/>
        </w:rPr>
        <w:t>. Докторская степень (доктор философии) требуется для исследовательской деятельности и для преподавания в вузах.</w:t>
      </w:r>
      <w:r>
        <w:rPr>
          <w:rFonts w:ascii="Times New Roman" w:hAnsi="Times New Roman" w:cs="Times New Roman"/>
          <w:sz w:val="28"/>
          <w:szCs w:val="28"/>
        </w:rPr>
        <w:t xml:space="preserve"> </w:t>
      </w:r>
    </w:p>
    <w:p w:rsidR="004D1BAC" w:rsidRDefault="004D1BAC" w:rsidP="004D1BAC">
      <w:pPr>
        <w:contextualSpacing/>
        <w:rPr>
          <w:rFonts w:ascii="Times New Roman" w:hAnsi="Times New Roman" w:cs="Times New Roman"/>
          <w:sz w:val="28"/>
          <w:szCs w:val="28"/>
        </w:rPr>
      </w:pPr>
      <w:r>
        <w:rPr>
          <w:rFonts w:ascii="Times New Roman" w:hAnsi="Times New Roman" w:cs="Times New Roman"/>
          <w:sz w:val="28"/>
          <w:szCs w:val="28"/>
        </w:rPr>
        <w:t xml:space="preserve">В </w:t>
      </w:r>
      <w:r w:rsidR="00284C0B">
        <w:rPr>
          <w:rFonts w:ascii="Times New Roman" w:hAnsi="Times New Roman" w:cs="Times New Roman"/>
          <w:sz w:val="28"/>
          <w:szCs w:val="28"/>
        </w:rPr>
        <w:t>России</w:t>
      </w:r>
      <w:r>
        <w:rPr>
          <w:rFonts w:ascii="Times New Roman" w:hAnsi="Times New Roman" w:cs="Times New Roman"/>
          <w:sz w:val="28"/>
          <w:szCs w:val="28"/>
        </w:rPr>
        <w:t xml:space="preserve"> система несколько размыта: колледж (чаще всего выдают диплом специалиста, но это специалист низшего уровня), бакалавриат (работодатели считают такой диплом уровнем чуть выше колледжа и не предлагают никакой управленческой работы – только исполнителем), специалитет (считается полноценным высшим образованием, выпускник имеет право занимать должность начальника отдела), магистратура (приравнивается к специалитету), аспирантура (диплом кандидата наук дает право занимать высокие руководящие должности – вплоть до главы корпорации), докторантура (диплом доктора наук важен как в карьерно</w:t>
      </w:r>
      <w:r w:rsidR="00740CA4">
        <w:rPr>
          <w:rFonts w:ascii="Times New Roman" w:hAnsi="Times New Roman" w:cs="Times New Roman"/>
          <w:sz w:val="28"/>
          <w:szCs w:val="28"/>
        </w:rPr>
        <w:t>м росте</w:t>
      </w:r>
      <w:r>
        <w:rPr>
          <w:rFonts w:ascii="Times New Roman" w:hAnsi="Times New Roman" w:cs="Times New Roman"/>
          <w:sz w:val="28"/>
          <w:szCs w:val="28"/>
        </w:rPr>
        <w:t xml:space="preserve"> на предприятии, так и – и даже более – в карьерной лестнице в вузе). При этом </w:t>
      </w:r>
      <w:r>
        <w:rPr>
          <w:rFonts w:ascii="Times New Roman" w:hAnsi="Times New Roman" w:cs="Times New Roman"/>
          <w:sz w:val="28"/>
          <w:szCs w:val="28"/>
        </w:rPr>
        <w:lastRenderedPageBreak/>
        <w:t xml:space="preserve">если в США высшая ступень образования одна – доктор философии по какой-либо науке, то в </w:t>
      </w:r>
      <w:r w:rsidR="00740CA4">
        <w:rPr>
          <w:rFonts w:ascii="Times New Roman" w:hAnsi="Times New Roman" w:cs="Times New Roman"/>
          <w:sz w:val="28"/>
          <w:szCs w:val="28"/>
        </w:rPr>
        <w:t>нашей стране</w:t>
      </w:r>
      <w:r>
        <w:rPr>
          <w:rFonts w:ascii="Times New Roman" w:hAnsi="Times New Roman" w:cs="Times New Roman"/>
          <w:sz w:val="28"/>
          <w:szCs w:val="28"/>
        </w:rPr>
        <w:t xml:space="preserve"> ступеней две – кандидат наук и доктор наук. Причем наук разных, и иногда не совпадающих в двух ступенях. Можно быть кандидатом математических наук и доктором филологических наук</w:t>
      </w:r>
      <w:r w:rsidR="00740CA4">
        <w:rPr>
          <w:rFonts w:ascii="Times New Roman" w:hAnsi="Times New Roman" w:cs="Times New Roman"/>
          <w:sz w:val="28"/>
          <w:szCs w:val="28"/>
        </w:rPr>
        <w:t>, как, например,</w:t>
      </w:r>
      <w:r>
        <w:rPr>
          <w:rFonts w:ascii="Times New Roman" w:hAnsi="Times New Roman" w:cs="Times New Roman"/>
          <w:sz w:val="28"/>
          <w:szCs w:val="28"/>
        </w:rPr>
        <w:t xml:space="preserve"> заместитель председателя Ассоциации коммуникативных агентств России В.А. Евстафьев. </w:t>
      </w:r>
    </w:p>
    <w:p w:rsidR="004D1BAC" w:rsidRDefault="004D1BAC" w:rsidP="004D1BAC">
      <w:pPr>
        <w:contextualSpacing/>
        <w:rPr>
          <w:rFonts w:ascii="Times New Roman" w:hAnsi="Times New Roman" w:cs="Times New Roman"/>
          <w:sz w:val="28"/>
          <w:szCs w:val="28"/>
        </w:rPr>
      </w:pPr>
      <w:r>
        <w:rPr>
          <w:rFonts w:ascii="Times New Roman" w:hAnsi="Times New Roman" w:cs="Times New Roman"/>
          <w:sz w:val="28"/>
          <w:szCs w:val="28"/>
        </w:rPr>
        <w:t xml:space="preserve">Возможность перехода из вуза в вуз в США и </w:t>
      </w:r>
      <w:r w:rsidR="00740CA4">
        <w:rPr>
          <w:rFonts w:ascii="Times New Roman" w:hAnsi="Times New Roman" w:cs="Times New Roman"/>
          <w:sz w:val="28"/>
          <w:szCs w:val="28"/>
        </w:rPr>
        <w:t>у нас</w:t>
      </w:r>
      <w:r>
        <w:rPr>
          <w:rFonts w:ascii="Times New Roman" w:hAnsi="Times New Roman" w:cs="Times New Roman"/>
          <w:sz w:val="28"/>
          <w:szCs w:val="28"/>
        </w:rPr>
        <w:t xml:space="preserve"> также разнится. Для США характерен перевод по общему зачету кредитных часов. Для Р</w:t>
      </w:r>
      <w:r w:rsidR="00740CA4">
        <w:rPr>
          <w:rFonts w:ascii="Times New Roman" w:hAnsi="Times New Roman" w:cs="Times New Roman"/>
          <w:sz w:val="28"/>
          <w:szCs w:val="28"/>
        </w:rPr>
        <w:t>оссии</w:t>
      </w:r>
      <w:r>
        <w:rPr>
          <w:rFonts w:ascii="Times New Roman" w:hAnsi="Times New Roman" w:cs="Times New Roman"/>
          <w:sz w:val="28"/>
          <w:szCs w:val="28"/>
        </w:rPr>
        <w:t xml:space="preserve"> – по академической разнице </w:t>
      </w:r>
      <w:r w:rsidR="00740CA4">
        <w:rPr>
          <w:rFonts w:ascii="Times New Roman" w:hAnsi="Times New Roman" w:cs="Times New Roman"/>
          <w:sz w:val="28"/>
          <w:szCs w:val="28"/>
        </w:rPr>
        <w:t xml:space="preserve">и часто </w:t>
      </w:r>
      <w:r>
        <w:rPr>
          <w:rFonts w:ascii="Times New Roman" w:hAnsi="Times New Roman" w:cs="Times New Roman"/>
          <w:sz w:val="28"/>
          <w:szCs w:val="28"/>
        </w:rPr>
        <w:t>с понижением курса.</w:t>
      </w:r>
    </w:p>
    <w:p w:rsidR="004F2E2F" w:rsidRDefault="004D1BAC" w:rsidP="004D1BAC">
      <w:pPr>
        <w:rPr>
          <w:rFonts w:ascii="Times New Roman" w:hAnsi="Times New Roman" w:cs="Times New Roman"/>
          <w:sz w:val="28"/>
          <w:szCs w:val="28"/>
        </w:rPr>
      </w:pPr>
      <w:r>
        <w:rPr>
          <w:rFonts w:ascii="Times New Roman" w:hAnsi="Times New Roman" w:cs="Times New Roman"/>
          <w:sz w:val="28"/>
          <w:szCs w:val="28"/>
        </w:rPr>
        <w:t xml:space="preserve">Возможность ускорения образования тоже разная: в США можно, закончив среднее </w:t>
      </w:r>
      <w:r w:rsidR="00740CA4">
        <w:rPr>
          <w:rFonts w:ascii="Times New Roman" w:hAnsi="Times New Roman" w:cs="Times New Roman"/>
          <w:sz w:val="28"/>
          <w:szCs w:val="28"/>
        </w:rPr>
        <w:t>ассоциированный бакалавриат</w:t>
      </w:r>
      <w:r>
        <w:rPr>
          <w:rFonts w:ascii="Times New Roman" w:hAnsi="Times New Roman" w:cs="Times New Roman"/>
          <w:sz w:val="28"/>
          <w:szCs w:val="28"/>
        </w:rPr>
        <w:t xml:space="preserve">, поступить сразу на 3-й курс бакалавриата (как правило, в колледжах-партнерах, чьи программы учитывают такую возможность), поступив на бакалавриат, особенно с обучением онлайн, пройти программу за 2,5 – 3 года, либо уже на последнем курсе набрать необходимые кредитные </w:t>
      </w:r>
      <w:r w:rsidR="00284C0B">
        <w:rPr>
          <w:rFonts w:ascii="Times New Roman" w:hAnsi="Times New Roman" w:cs="Times New Roman"/>
          <w:sz w:val="28"/>
          <w:szCs w:val="28"/>
        </w:rPr>
        <w:t>часы</w:t>
      </w:r>
      <w:r>
        <w:rPr>
          <w:rFonts w:ascii="Times New Roman" w:hAnsi="Times New Roman" w:cs="Times New Roman"/>
          <w:sz w:val="28"/>
          <w:szCs w:val="28"/>
        </w:rPr>
        <w:t xml:space="preserve"> для первого года магистратуры</w:t>
      </w:r>
      <w:r w:rsidR="00284C0B">
        <w:rPr>
          <w:rFonts w:ascii="Times New Roman" w:hAnsi="Times New Roman" w:cs="Times New Roman"/>
          <w:sz w:val="28"/>
          <w:szCs w:val="28"/>
        </w:rPr>
        <w:t>.</w:t>
      </w:r>
      <w:r>
        <w:rPr>
          <w:rFonts w:ascii="Times New Roman" w:hAnsi="Times New Roman" w:cs="Times New Roman"/>
          <w:sz w:val="28"/>
          <w:szCs w:val="28"/>
        </w:rPr>
        <w:t xml:space="preserve"> </w:t>
      </w:r>
      <w:r w:rsidR="00284C0B">
        <w:rPr>
          <w:rFonts w:ascii="Times New Roman" w:hAnsi="Times New Roman" w:cs="Times New Roman"/>
          <w:sz w:val="28"/>
          <w:szCs w:val="28"/>
        </w:rPr>
        <w:t xml:space="preserve">Так же можно, </w:t>
      </w:r>
      <w:r>
        <w:rPr>
          <w:rFonts w:ascii="Times New Roman" w:hAnsi="Times New Roman" w:cs="Times New Roman"/>
          <w:sz w:val="28"/>
          <w:szCs w:val="28"/>
        </w:rPr>
        <w:t xml:space="preserve">учась еще в школе и выбрав вуз, по программе двойного кредитования набрать необходимое количество кредитных единиц для перезачета на первом курсе бакалавриата. В </w:t>
      </w:r>
      <w:r w:rsidR="00284C0B">
        <w:rPr>
          <w:rFonts w:ascii="Times New Roman" w:hAnsi="Times New Roman" w:cs="Times New Roman"/>
          <w:sz w:val="28"/>
          <w:szCs w:val="28"/>
        </w:rPr>
        <w:t>нашей же стране</w:t>
      </w:r>
      <w:r>
        <w:rPr>
          <w:rFonts w:ascii="Times New Roman" w:hAnsi="Times New Roman" w:cs="Times New Roman"/>
          <w:sz w:val="28"/>
          <w:szCs w:val="28"/>
        </w:rPr>
        <w:t xml:space="preserve"> при окончании колледжа учащийся имеет право поступить на более старший курс в вузе-партнере (чьи программы составлены с учетом программ партнерского колледжа) либо пройти обучение по ускоренной индивидуальной программе (но ускорение будет только на один год и такие программы, к</w:t>
      </w:r>
      <w:r w:rsidR="00284C0B">
        <w:rPr>
          <w:rFonts w:ascii="Times New Roman" w:hAnsi="Times New Roman" w:cs="Times New Roman"/>
          <w:sz w:val="28"/>
          <w:szCs w:val="28"/>
        </w:rPr>
        <w:t>ак правило, платные). Также в России</w:t>
      </w:r>
      <w:r>
        <w:rPr>
          <w:rFonts w:ascii="Times New Roman" w:hAnsi="Times New Roman" w:cs="Times New Roman"/>
          <w:sz w:val="28"/>
          <w:szCs w:val="28"/>
        </w:rPr>
        <w:t xml:space="preserve"> не существует онлайн- или </w:t>
      </w:r>
      <w:r w:rsidR="00740CA4">
        <w:rPr>
          <w:rFonts w:ascii="Times New Roman" w:hAnsi="Times New Roman" w:cs="Times New Roman"/>
          <w:sz w:val="28"/>
          <w:szCs w:val="28"/>
        </w:rPr>
        <w:t xml:space="preserve">очного с элементами </w:t>
      </w:r>
      <w:r>
        <w:rPr>
          <w:rFonts w:ascii="Times New Roman" w:hAnsi="Times New Roman" w:cs="Times New Roman"/>
          <w:sz w:val="28"/>
          <w:szCs w:val="28"/>
        </w:rPr>
        <w:t xml:space="preserve">онлайн бакалавриата. </w:t>
      </w:r>
      <w:r w:rsidR="00740CA4">
        <w:rPr>
          <w:rFonts w:ascii="Times New Roman" w:hAnsi="Times New Roman" w:cs="Times New Roman"/>
          <w:sz w:val="28"/>
          <w:szCs w:val="28"/>
        </w:rPr>
        <w:t xml:space="preserve">В США же по программам подготовки бакалавров существуют варианты обучения: </w:t>
      </w:r>
      <w:r w:rsidR="00BC7FD6">
        <w:rPr>
          <w:rFonts w:ascii="Times New Roman" w:hAnsi="Times New Roman" w:cs="Times New Roman"/>
          <w:sz w:val="28"/>
          <w:szCs w:val="28"/>
        </w:rPr>
        <w:t>онлайн обучение, очное обучение (</w:t>
      </w:r>
      <w:proofErr w:type="spellStart"/>
      <w:r w:rsidR="00BC7FD6" w:rsidRPr="00BC7FD6">
        <w:rPr>
          <w:rFonts w:ascii="Times New Roman" w:hAnsi="Times New Roman" w:cs="Times New Roman"/>
          <w:sz w:val="28"/>
          <w:szCs w:val="28"/>
        </w:rPr>
        <w:t>on</w:t>
      </w:r>
      <w:proofErr w:type="spellEnd"/>
      <w:r w:rsidR="00BC7FD6" w:rsidRPr="00BC7FD6">
        <w:rPr>
          <w:rFonts w:ascii="Times New Roman" w:hAnsi="Times New Roman" w:cs="Times New Roman"/>
          <w:sz w:val="28"/>
          <w:szCs w:val="28"/>
        </w:rPr>
        <w:t xml:space="preserve"> </w:t>
      </w:r>
      <w:proofErr w:type="spellStart"/>
      <w:r w:rsidR="00BC7FD6" w:rsidRPr="00BC7FD6">
        <w:rPr>
          <w:rFonts w:ascii="Times New Roman" w:hAnsi="Times New Roman" w:cs="Times New Roman"/>
          <w:sz w:val="28"/>
          <w:szCs w:val="28"/>
        </w:rPr>
        <w:t>campus</w:t>
      </w:r>
      <w:proofErr w:type="spellEnd"/>
      <w:r w:rsidR="00BC7FD6" w:rsidRPr="00BC7FD6">
        <w:rPr>
          <w:rFonts w:ascii="Times New Roman" w:hAnsi="Times New Roman" w:cs="Times New Roman"/>
          <w:sz w:val="28"/>
          <w:szCs w:val="28"/>
        </w:rPr>
        <w:t>)</w:t>
      </w:r>
      <w:r w:rsidR="00BC7FD6">
        <w:rPr>
          <w:rFonts w:ascii="Times New Roman" w:hAnsi="Times New Roman" w:cs="Times New Roman"/>
          <w:sz w:val="28"/>
          <w:szCs w:val="28"/>
        </w:rPr>
        <w:t>, онлайн + очное обучение.</w:t>
      </w:r>
    </w:p>
    <w:p w:rsidR="00B905F9" w:rsidRDefault="00B905F9" w:rsidP="004D1BAC">
      <w:pPr>
        <w:rPr>
          <w:rFonts w:ascii="Times New Roman" w:hAnsi="Times New Roman" w:cs="Times New Roman"/>
          <w:sz w:val="28"/>
          <w:szCs w:val="28"/>
        </w:rPr>
      </w:pPr>
      <w:r>
        <w:rPr>
          <w:rFonts w:ascii="Times New Roman" w:hAnsi="Times New Roman" w:cs="Times New Roman"/>
          <w:sz w:val="28"/>
          <w:szCs w:val="28"/>
        </w:rPr>
        <w:t>Рассмотрев основные отличия наших систем, коснемся кратко особенностей образования именно в США.</w:t>
      </w:r>
    </w:p>
    <w:p w:rsidR="00B905F9" w:rsidRPr="00F4710C" w:rsidRDefault="00B905F9" w:rsidP="00B905F9">
      <w:pPr>
        <w:contextualSpacing/>
        <w:rPr>
          <w:rFonts w:ascii="Times New Roman" w:hAnsi="Times New Roman" w:cs="Times New Roman"/>
          <w:sz w:val="28"/>
          <w:szCs w:val="28"/>
        </w:rPr>
      </w:pPr>
      <w:r>
        <w:rPr>
          <w:rFonts w:ascii="Times New Roman" w:hAnsi="Times New Roman" w:cs="Times New Roman"/>
          <w:sz w:val="28"/>
          <w:szCs w:val="28"/>
        </w:rPr>
        <w:t xml:space="preserve">Как уже было отмечено, </w:t>
      </w:r>
      <w:r w:rsidRPr="00F4710C">
        <w:rPr>
          <w:rFonts w:ascii="Times New Roman" w:hAnsi="Times New Roman" w:cs="Times New Roman"/>
          <w:sz w:val="28"/>
          <w:szCs w:val="28"/>
        </w:rPr>
        <w:t>степени образования в вузах США</w:t>
      </w:r>
      <w:r>
        <w:rPr>
          <w:rFonts w:ascii="Times New Roman" w:hAnsi="Times New Roman" w:cs="Times New Roman"/>
          <w:sz w:val="28"/>
          <w:szCs w:val="28"/>
        </w:rPr>
        <w:t xml:space="preserve"> следующие</w:t>
      </w:r>
      <w:r w:rsidRPr="00F4710C">
        <w:rPr>
          <w:rFonts w:ascii="Times New Roman" w:hAnsi="Times New Roman" w:cs="Times New Roman"/>
          <w:sz w:val="28"/>
          <w:szCs w:val="28"/>
        </w:rPr>
        <w:t>:  </w:t>
      </w:r>
    </w:p>
    <w:p w:rsidR="00B905F9" w:rsidRPr="00F4710C" w:rsidRDefault="00B905F9" w:rsidP="00B905F9">
      <w:pPr>
        <w:pStyle w:val="a7"/>
        <w:numPr>
          <w:ilvl w:val="0"/>
          <w:numId w:val="3"/>
        </w:numPr>
        <w:ind w:firstLine="709"/>
        <w:rPr>
          <w:rFonts w:ascii="Times New Roman" w:hAnsi="Times New Roman" w:cs="Times New Roman"/>
          <w:sz w:val="28"/>
          <w:szCs w:val="28"/>
        </w:rPr>
      </w:pPr>
      <w:proofErr w:type="spellStart"/>
      <w:r w:rsidRPr="00F4710C">
        <w:rPr>
          <w:rFonts w:ascii="Times New Roman" w:hAnsi="Times New Roman" w:cs="Times New Roman"/>
          <w:sz w:val="28"/>
          <w:szCs w:val="28"/>
        </w:rPr>
        <w:lastRenderedPageBreak/>
        <w:t>Assoсciate</w:t>
      </w:r>
      <w:proofErr w:type="spellEnd"/>
      <w:r w:rsidRPr="00F4710C">
        <w:rPr>
          <w:rFonts w:ascii="Times New Roman" w:hAnsi="Times New Roman" w:cs="Times New Roman"/>
          <w:sz w:val="28"/>
          <w:szCs w:val="28"/>
        </w:rPr>
        <w:t xml:space="preserve"> </w:t>
      </w:r>
      <w:proofErr w:type="spellStart"/>
      <w:r w:rsidRPr="00F4710C">
        <w:rPr>
          <w:rFonts w:ascii="Times New Roman" w:hAnsi="Times New Roman" w:cs="Times New Roman"/>
          <w:sz w:val="28"/>
          <w:szCs w:val="28"/>
        </w:rPr>
        <w:t>Degree</w:t>
      </w:r>
      <w:proofErr w:type="spellEnd"/>
      <w:r w:rsidRPr="00F4710C">
        <w:rPr>
          <w:rFonts w:ascii="Times New Roman" w:hAnsi="Times New Roman" w:cs="Times New Roman"/>
          <w:sz w:val="28"/>
          <w:szCs w:val="28"/>
        </w:rPr>
        <w:t xml:space="preserve"> </w:t>
      </w:r>
      <w:r w:rsidR="00740CA4">
        <w:rPr>
          <w:rFonts w:ascii="Times New Roman" w:hAnsi="Times New Roman" w:cs="Times New Roman"/>
          <w:sz w:val="28"/>
          <w:szCs w:val="28"/>
        </w:rPr>
        <w:t>- профессиональная квалификация высшего образования первой ступени</w:t>
      </w:r>
      <w:r w:rsidRPr="00F4710C">
        <w:rPr>
          <w:rFonts w:ascii="Times New Roman" w:hAnsi="Times New Roman" w:cs="Times New Roman"/>
          <w:sz w:val="28"/>
          <w:szCs w:val="28"/>
        </w:rPr>
        <w:t>. Может быть самостоятельной или засчитываться как часть программы бакалавриата.</w:t>
      </w:r>
    </w:p>
    <w:p w:rsidR="00B905F9" w:rsidRPr="00F4710C" w:rsidRDefault="00B905F9" w:rsidP="00B905F9">
      <w:pPr>
        <w:pStyle w:val="a7"/>
        <w:numPr>
          <w:ilvl w:val="0"/>
          <w:numId w:val="3"/>
        </w:numPr>
        <w:ind w:firstLine="709"/>
        <w:rPr>
          <w:rFonts w:ascii="Times New Roman" w:hAnsi="Times New Roman" w:cs="Times New Roman"/>
          <w:sz w:val="28"/>
          <w:szCs w:val="28"/>
        </w:rPr>
      </w:pPr>
      <w:r w:rsidRPr="00F4710C">
        <w:rPr>
          <w:rFonts w:ascii="Times New Roman" w:hAnsi="Times New Roman" w:cs="Times New Roman"/>
          <w:sz w:val="28"/>
          <w:szCs w:val="28"/>
        </w:rPr>
        <w:t xml:space="preserve">Бакалавр искусств </w:t>
      </w:r>
      <w:proofErr w:type="gramStart"/>
      <w:r w:rsidRPr="00F4710C">
        <w:rPr>
          <w:rFonts w:ascii="Times New Roman" w:hAnsi="Times New Roman" w:cs="Times New Roman"/>
          <w:sz w:val="28"/>
          <w:szCs w:val="28"/>
        </w:rPr>
        <w:t>BA</w:t>
      </w:r>
      <w:proofErr w:type="gramEnd"/>
      <w:r w:rsidRPr="00F4710C">
        <w:rPr>
          <w:rFonts w:ascii="Times New Roman" w:hAnsi="Times New Roman" w:cs="Times New Roman"/>
          <w:sz w:val="28"/>
          <w:szCs w:val="28"/>
        </w:rPr>
        <w:t xml:space="preserve"> и бакалавр наук BS.</w:t>
      </w:r>
    </w:p>
    <w:p w:rsidR="00B905F9" w:rsidRPr="00F4710C" w:rsidRDefault="00B905F9" w:rsidP="00B905F9">
      <w:pPr>
        <w:pStyle w:val="a7"/>
        <w:numPr>
          <w:ilvl w:val="0"/>
          <w:numId w:val="3"/>
        </w:numPr>
        <w:ind w:firstLine="709"/>
        <w:rPr>
          <w:rFonts w:ascii="Times New Roman" w:hAnsi="Times New Roman" w:cs="Times New Roman"/>
          <w:sz w:val="28"/>
          <w:szCs w:val="28"/>
        </w:rPr>
      </w:pPr>
      <w:r w:rsidRPr="00F4710C">
        <w:rPr>
          <w:rFonts w:ascii="Times New Roman" w:hAnsi="Times New Roman" w:cs="Times New Roman"/>
          <w:sz w:val="28"/>
          <w:szCs w:val="28"/>
        </w:rPr>
        <w:t xml:space="preserve">Магистр искусств MA / </w:t>
      </w:r>
      <w:proofErr w:type="gramStart"/>
      <w:r w:rsidRPr="00F4710C">
        <w:rPr>
          <w:rFonts w:ascii="Times New Roman" w:hAnsi="Times New Roman" w:cs="Times New Roman"/>
          <w:sz w:val="28"/>
          <w:szCs w:val="28"/>
        </w:rPr>
        <w:t>AM</w:t>
      </w:r>
      <w:proofErr w:type="gramEnd"/>
      <w:r w:rsidRPr="00F4710C">
        <w:rPr>
          <w:rFonts w:ascii="Times New Roman" w:hAnsi="Times New Roman" w:cs="Times New Roman"/>
          <w:sz w:val="28"/>
          <w:szCs w:val="28"/>
        </w:rPr>
        <w:t xml:space="preserve"> и магистр наук MS / SM</w:t>
      </w:r>
    </w:p>
    <w:p w:rsidR="00B905F9" w:rsidRPr="00F4710C" w:rsidRDefault="00B905F9" w:rsidP="00B905F9">
      <w:pPr>
        <w:pStyle w:val="a7"/>
        <w:numPr>
          <w:ilvl w:val="0"/>
          <w:numId w:val="3"/>
        </w:numPr>
        <w:ind w:firstLine="709"/>
        <w:rPr>
          <w:rFonts w:ascii="Times New Roman" w:hAnsi="Times New Roman" w:cs="Times New Roman"/>
          <w:sz w:val="28"/>
          <w:szCs w:val="28"/>
        </w:rPr>
      </w:pPr>
      <w:r w:rsidRPr="00F4710C">
        <w:rPr>
          <w:rFonts w:ascii="Times New Roman" w:hAnsi="Times New Roman" w:cs="Times New Roman"/>
          <w:sz w:val="28"/>
          <w:szCs w:val="28"/>
        </w:rPr>
        <w:t xml:space="preserve">Доктор наук - </w:t>
      </w:r>
      <w:proofErr w:type="spellStart"/>
      <w:r w:rsidRPr="00F4710C">
        <w:rPr>
          <w:rFonts w:ascii="Times New Roman" w:hAnsi="Times New Roman" w:cs="Times New Roman"/>
          <w:sz w:val="28"/>
          <w:szCs w:val="28"/>
        </w:rPr>
        <w:t>PhD</w:t>
      </w:r>
      <w:proofErr w:type="spellEnd"/>
      <w:r w:rsidRPr="00F4710C">
        <w:rPr>
          <w:rFonts w:ascii="Times New Roman" w:hAnsi="Times New Roman" w:cs="Times New Roman"/>
          <w:sz w:val="28"/>
          <w:szCs w:val="28"/>
        </w:rPr>
        <w:t>.</w:t>
      </w:r>
    </w:p>
    <w:p w:rsidR="00B905F9" w:rsidRPr="00370AAC" w:rsidRDefault="00B905F9" w:rsidP="00B905F9">
      <w:pPr>
        <w:contextualSpacing/>
        <w:rPr>
          <w:rFonts w:ascii="Times New Roman" w:hAnsi="Times New Roman" w:cs="Times New Roman"/>
          <w:sz w:val="28"/>
          <w:szCs w:val="28"/>
        </w:rPr>
      </w:pPr>
      <w:r w:rsidRPr="00370AAC">
        <w:rPr>
          <w:rFonts w:ascii="Times New Roman" w:hAnsi="Times New Roman" w:cs="Times New Roman"/>
          <w:sz w:val="28"/>
          <w:szCs w:val="28"/>
        </w:rPr>
        <w:t>Ассоциированный бакалавриат подразумевает 60 (+/- 2) кредитных часов, бакалавриат – 120, магистратура – 30-</w:t>
      </w:r>
      <w:r>
        <w:rPr>
          <w:rFonts w:ascii="Times New Roman" w:hAnsi="Times New Roman" w:cs="Times New Roman"/>
          <w:sz w:val="28"/>
          <w:szCs w:val="28"/>
        </w:rPr>
        <w:t>45</w:t>
      </w:r>
      <w:r w:rsidRPr="00370AAC">
        <w:rPr>
          <w:rFonts w:ascii="Times New Roman" w:hAnsi="Times New Roman" w:cs="Times New Roman"/>
          <w:sz w:val="28"/>
          <w:szCs w:val="28"/>
        </w:rPr>
        <w:t xml:space="preserve">, докторантура – 75-85. Трудоемкость всех остальных программ вуз вправе определять самостоятельно. На программы ассоциированного бакалавриата отводится 25 % общеобразовательных дисциплин в области гуманитарных, математических и естественных наук; для бакалавриата этот показатель составляет 50 – 60 %. Магистратура, докторантура и различные дополнительные образовательные программы исключают введение общеобразовательных дисциплин. </w:t>
      </w:r>
      <w:r>
        <w:rPr>
          <w:rFonts w:ascii="Times New Roman" w:hAnsi="Times New Roman" w:cs="Times New Roman"/>
          <w:sz w:val="28"/>
          <w:szCs w:val="28"/>
        </w:rPr>
        <w:t>Скорее всего</w:t>
      </w:r>
      <w:r w:rsidRPr="00370AAC">
        <w:rPr>
          <w:rFonts w:ascii="Times New Roman" w:hAnsi="Times New Roman" w:cs="Times New Roman"/>
          <w:sz w:val="28"/>
          <w:szCs w:val="28"/>
        </w:rPr>
        <w:t xml:space="preserve">, </w:t>
      </w:r>
      <w:r>
        <w:rPr>
          <w:rFonts w:ascii="Times New Roman" w:hAnsi="Times New Roman" w:cs="Times New Roman"/>
          <w:sz w:val="28"/>
          <w:szCs w:val="28"/>
        </w:rPr>
        <w:t xml:space="preserve">такая </w:t>
      </w:r>
      <w:r w:rsidRPr="00370AAC">
        <w:rPr>
          <w:rFonts w:ascii="Times New Roman" w:hAnsi="Times New Roman" w:cs="Times New Roman"/>
          <w:sz w:val="28"/>
          <w:szCs w:val="28"/>
        </w:rPr>
        <w:t xml:space="preserve">ситуация сложилась в силу высокой конкуренции между вузами. Поэтому основное конкурентное преимущество они реализуют в вариативной части, предлагая свои уникальные программы подготовки студентов. </w:t>
      </w:r>
    </w:p>
    <w:p w:rsidR="00B905F9" w:rsidRDefault="00B905F9" w:rsidP="00B905F9">
      <w:pPr>
        <w:contextualSpacing/>
        <w:rPr>
          <w:rFonts w:ascii="Times New Roman" w:hAnsi="Times New Roman" w:cs="Times New Roman"/>
          <w:sz w:val="28"/>
          <w:szCs w:val="28"/>
        </w:rPr>
      </w:pPr>
      <w:r w:rsidRPr="00450B75">
        <w:rPr>
          <w:rFonts w:ascii="Times New Roman" w:hAnsi="Times New Roman" w:cs="Times New Roman"/>
          <w:sz w:val="28"/>
          <w:szCs w:val="28"/>
        </w:rPr>
        <w:t xml:space="preserve">Ассоциированный бакалавриат – </w:t>
      </w:r>
      <w:r w:rsidR="00BC7FD6">
        <w:rPr>
          <w:rFonts w:ascii="Times New Roman" w:hAnsi="Times New Roman" w:cs="Times New Roman"/>
          <w:sz w:val="28"/>
          <w:szCs w:val="28"/>
        </w:rPr>
        <w:t>первая</w:t>
      </w:r>
      <w:r w:rsidRPr="00450B75">
        <w:rPr>
          <w:rFonts w:ascii="Times New Roman" w:hAnsi="Times New Roman" w:cs="Times New Roman"/>
          <w:sz w:val="28"/>
          <w:szCs w:val="28"/>
        </w:rPr>
        <w:t xml:space="preserve"> ступень </w:t>
      </w:r>
      <w:r w:rsidR="00BC7FD6">
        <w:rPr>
          <w:rFonts w:ascii="Times New Roman" w:hAnsi="Times New Roman" w:cs="Times New Roman"/>
          <w:sz w:val="28"/>
          <w:szCs w:val="28"/>
        </w:rPr>
        <w:t xml:space="preserve">высшего </w:t>
      </w:r>
      <w:r w:rsidRPr="00450B75">
        <w:rPr>
          <w:rFonts w:ascii="Times New Roman" w:hAnsi="Times New Roman" w:cs="Times New Roman"/>
          <w:sz w:val="28"/>
          <w:szCs w:val="28"/>
        </w:rPr>
        <w:t>образования, которая может быть принята за основную (выпускники ассоциированного бакалавриата весьма востребованы на рынке), а может стать ступенью к бакалавриату, так как все кредитные часы переза</w:t>
      </w:r>
      <w:r>
        <w:rPr>
          <w:rFonts w:ascii="Times New Roman" w:hAnsi="Times New Roman" w:cs="Times New Roman"/>
          <w:sz w:val="28"/>
          <w:szCs w:val="28"/>
        </w:rPr>
        <w:t>с</w:t>
      </w:r>
      <w:r w:rsidRPr="00450B75">
        <w:rPr>
          <w:rFonts w:ascii="Times New Roman" w:hAnsi="Times New Roman" w:cs="Times New Roman"/>
          <w:sz w:val="28"/>
          <w:szCs w:val="28"/>
        </w:rPr>
        <w:t xml:space="preserve">читываются. Кроме того, это возможность сэкономить деньги на обучение: программы ассоциированного бакалавриата стоят дешевле в разы относительно программ бакалавриата, и, пройдя данный уровень, можно поступить сразу на 3-й курс бакалавриата, заплатив за него 50 %. Ассоциированный бакалавриат преподают в </w:t>
      </w:r>
      <w:r w:rsidR="00357623">
        <w:rPr>
          <w:rFonts w:ascii="Times New Roman" w:hAnsi="Times New Roman" w:cs="Times New Roman"/>
          <w:sz w:val="28"/>
          <w:szCs w:val="28"/>
        </w:rPr>
        <w:t>муниципальн</w:t>
      </w:r>
      <w:r w:rsidRPr="00450B75">
        <w:rPr>
          <w:rFonts w:ascii="Times New Roman" w:hAnsi="Times New Roman" w:cs="Times New Roman"/>
          <w:sz w:val="28"/>
          <w:szCs w:val="28"/>
        </w:rPr>
        <w:t xml:space="preserve">ых колледжах. Ассоциированный бакалавриат </w:t>
      </w:r>
      <w:r>
        <w:rPr>
          <w:rFonts w:ascii="Times New Roman" w:hAnsi="Times New Roman" w:cs="Times New Roman"/>
          <w:sz w:val="28"/>
          <w:szCs w:val="28"/>
        </w:rPr>
        <w:t xml:space="preserve">в области ИТ </w:t>
      </w:r>
      <w:r w:rsidRPr="00450B75">
        <w:rPr>
          <w:rFonts w:ascii="Times New Roman" w:hAnsi="Times New Roman" w:cs="Times New Roman"/>
          <w:sz w:val="28"/>
          <w:szCs w:val="28"/>
        </w:rPr>
        <w:t xml:space="preserve">преподают только </w:t>
      </w:r>
      <w:r w:rsidR="00BC7FD6">
        <w:rPr>
          <w:rFonts w:ascii="Times New Roman" w:hAnsi="Times New Roman" w:cs="Times New Roman"/>
          <w:sz w:val="28"/>
          <w:szCs w:val="28"/>
        </w:rPr>
        <w:t>очно</w:t>
      </w:r>
      <w:r w:rsidRPr="00450B75">
        <w:rPr>
          <w:rFonts w:ascii="Times New Roman" w:hAnsi="Times New Roman" w:cs="Times New Roman"/>
          <w:sz w:val="28"/>
          <w:szCs w:val="28"/>
        </w:rPr>
        <w:t xml:space="preserve">. Есть отдельные дисциплины, которые можно пройти онлайн, но за дополнительную плату. </w:t>
      </w:r>
    </w:p>
    <w:p w:rsidR="00B905F9" w:rsidRPr="00450B75" w:rsidRDefault="00B905F9" w:rsidP="00B905F9">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Кстати, </w:t>
      </w:r>
      <w:r w:rsidRPr="00450B75">
        <w:rPr>
          <w:rFonts w:ascii="Times New Roman" w:hAnsi="Times New Roman" w:cs="Times New Roman"/>
          <w:sz w:val="28"/>
          <w:szCs w:val="28"/>
        </w:rPr>
        <w:t xml:space="preserve">практически на всех сайтах колледжей представлены в свободном доступе учебные планы по ассоциированному бакалавриату и аннотации программ дисциплин. Также на сайтах </w:t>
      </w:r>
      <w:r w:rsidR="00707A22">
        <w:rPr>
          <w:rFonts w:ascii="Times New Roman" w:hAnsi="Times New Roman" w:cs="Times New Roman"/>
          <w:sz w:val="28"/>
          <w:szCs w:val="28"/>
        </w:rPr>
        <w:t>можно найти</w:t>
      </w:r>
      <w:r w:rsidRPr="00450B75">
        <w:rPr>
          <w:rFonts w:ascii="Times New Roman" w:hAnsi="Times New Roman" w:cs="Times New Roman"/>
          <w:sz w:val="28"/>
          <w:szCs w:val="28"/>
        </w:rPr>
        <w:t xml:space="preserve"> основные требования к выпускнику программы, но</w:t>
      </w:r>
      <w:r>
        <w:rPr>
          <w:rFonts w:ascii="Times New Roman" w:hAnsi="Times New Roman" w:cs="Times New Roman"/>
          <w:sz w:val="28"/>
          <w:szCs w:val="28"/>
        </w:rPr>
        <w:t xml:space="preserve"> практически нигде</w:t>
      </w:r>
      <w:r w:rsidRPr="00450B75">
        <w:rPr>
          <w:rFonts w:ascii="Times New Roman" w:hAnsi="Times New Roman" w:cs="Times New Roman"/>
          <w:sz w:val="28"/>
          <w:szCs w:val="28"/>
        </w:rPr>
        <w:t xml:space="preserve"> не указаны ни программы экзаменов, как промежуточных, так и итоговых, ни работы студентов.</w:t>
      </w:r>
    </w:p>
    <w:p w:rsidR="00B905F9" w:rsidRDefault="00B905F9" w:rsidP="00B905F9">
      <w:pPr>
        <w:contextualSpacing/>
        <w:rPr>
          <w:rFonts w:ascii="Times New Roman" w:hAnsi="Times New Roman" w:cs="Times New Roman"/>
          <w:sz w:val="28"/>
          <w:szCs w:val="28"/>
        </w:rPr>
      </w:pPr>
      <w:r w:rsidRPr="002B4C52">
        <w:rPr>
          <w:rFonts w:ascii="Times New Roman" w:hAnsi="Times New Roman" w:cs="Times New Roman"/>
          <w:sz w:val="28"/>
          <w:szCs w:val="28"/>
        </w:rPr>
        <w:t xml:space="preserve">Бакалавриат – основная степень высшего образования. Выпускники в сфере ИТ очень востребованы на рынке – их зарплата достигает $ 100 000 в год. Программу бакалавриата можно сократить, особенно если получать обучение онлайн, т.к. основная задача студента – пройти все 120 кредитов и сдать надлежащие экзамены. Можно также на последнем курсе проходить дисциплины магистратуры с тем, чтобы в дальнейшем сократить срок обучения в магистратуре, заработав начальные кредиты. </w:t>
      </w:r>
    </w:p>
    <w:p w:rsidR="00B905F9" w:rsidRPr="002B4C52" w:rsidRDefault="00B905F9" w:rsidP="00B905F9">
      <w:pPr>
        <w:contextualSpacing/>
        <w:rPr>
          <w:rFonts w:ascii="Times New Roman" w:hAnsi="Times New Roman" w:cs="Times New Roman"/>
          <w:sz w:val="28"/>
          <w:szCs w:val="28"/>
        </w:rPr>
      </w:pPr>
      <w:r w:rsidRPr="002B4C52">
        <w:rPr>
          <w:rFonts w:ascii="Times New Roman" w:hAnsi="Times New Roman" w:cs="Times New Roman"/>
          <w:sz w:val="28"/>
          <w:szCs w:val="28"/>
        </w:rPr>
        <w:t xml:space="preserve">На сайтах всех колледжей (это самостоятельные колледжи либо колледжи при университетах) представлены учебные планы образовательных программ </w:t>
      </w:r>
      <w:r w:rsidR="00707A22">
        <w:rPr>
          <w:rFonts w:ascii="Times New Roman" w:hAnsi="Times New Roman" w:cs="Times New Roman"/>
          <w:sz w:val="28"/>
          <w:szCs w:val="28"/>
        </w:rPr>
        <w:t xml:space="preserve">и </w:t>
      </w:r>
      <w:r w:rsidRPr="002B4C52">
        <w:rPr>
          <w:rFonts w:ascii="Times New Roman" w:hAnsi="Times New Roman" w:cs="Times New Roman"/>
          <w:sz w:val="28"/>
          <w:szCs w:val="28"/>
        </w:rPr>
        <w:t>аннотации программ дисциплин.</w:t>
      </w:r>
    </w:p>
    <w:p w:rsidR="00B905F9" w:rsidRPr="00377D4D" w:rsidRDefault="00B905F9" w:rsidP="00B905F9">
      <w:pPr>
        <w:contextualSpacing/>
        <w:rPr>
          <w:rFonts w:ascii="Times New Roman" w:hAnsi="Times New Roman" w:cs="Times New Roman"/>
          <w:sz w:val="28"/>
          <w:szCs w:val="28"/>
        </w:rPr>
      </w:pPr>
      <w:r w:rsidRPr="00377D4D">
        <w:rPr>
          <w:rFonts w:ascii="Times New Roman" w:hAnsi="Times New Roman" w:cs="Times New Roman"/>
          <w:sz w:val="28"/>
          <w:szCs w:val="28"/>
        </w:rPr>
        <w:t xml:space="preserve">Магистратура – более высокая степень высшего образования. Наиболее часто встречаемая трудоемкость – 35-40 кредитных часов. Как правило, магистратуру предлагают самостоятельные колледжи (на правах вузов), колледжи при университетах и университеты. На сайтах </w:t>
      </w:r>
      <w:r w:rsidR="00707A22">
        <w:rPr>
          <w:rFonts w:ascii="Times New Roman" w:hAnsi="Times New Roman" w:cs="Times New Roman"/>
          <w:sz w:val="28"/>
          <w:szCs w:val="28"/>
        </w:rPr>
        <w:t>этих</w:t>
      </w:r>
      <w:r w:rsidRPr="00377D4D">
        <w:rPr>
          <w:rFonts w:ascii="Times New Roman" w:hAnsi="Times New Roman" w:cs="Times New Roman"/>
          <w:sz w:val="28"/>
          <w:szCs w:val="28"/>
        </w:rPr>
        <w:t xml:space="preserve"> вузов представлены образовательные программы (часто – со специализа</w:t>
      </w:r>
      <w:r w:rsidR="00707A22">
        <w:rPr>
          <w:rFonts w:ascii="Times New Roman" w:hAnsi="Times New Roman" w:cs="Times New Roman"/>
          <w:sz w:val="28"/>
          <w:szCs w:val="28"/>
        </w:rPr>
        <w:t>цией вуза: бизнес или медицина) и</w:t>
      </w:r>
      <w:r w:rsidRPr="00377D4D">
        <w:rPr>
          <w:rFonts w:ascii="Times New Roman" w:hAnsi="Times New Roman" w:cs="Times New Roman"/>
          <w:sz w:val="28"/>
          <w:szCs w:val="28"/>
        </w:rPr>
        <w:t xml:space="preserve"> учебные планы. Студентам магистратуры предоставляется большая свобода в создании </w:t>
      </w:r>
      <w:r w:rsidR="00BC7FD6">
        <w:rPr>
          <w:rFonts w:ascii="Times New Roman" w:hAnsi="Times New Roman" w:cs="Times New Roman"/>
          <w:sz w:val="28"/>
          <w:szCs w:val="28"/>
        </w:rPr>
        <w:t>индивидуального</w:t>
      </w:r>
      <w:r w:rsidRPr="00377D4D">
        <w:rPr>
          <w:rFonts w:ascii="Times New Roman" w:hAnsi="Times New Roman" w:cs="Times New Roman"/>
          <w:sz w:val="28"/>
          <w:szCs w:val="28"/>
        </w:rPr>
        <w:t xml:space="preserve"> учебного плана. Как правило, в рамках одной магистратуры они могут выбрать одну из двух-трех ветвей специализации. Возможности ускорить программу практически нет, разве что несколько кредитов можно заработать на последнем курсе бакалавриата.</w:t>
      </w:r>
    </w:p>
    <w:p w:rsidR="00707A22" w:rsidRDefault="00B905F9" w:rsidP="00B905F9">
      <w:pPr>
        <w:contextualSpacing/>
        <w:rPr>
          <w:rFonts w:ascii="Times New Roman" w:hAnsi="Times New Roman" w:cs="Times New Roman"/>
          <w:sz w:val="28"/>
          <w:szCs w:val="28"/>
        </w:rPr>
      </w:pPr>
      <w:r w:rsidRPr="00377D4D">
        <w:rPr>
          <w:rFonts w:ascii="Times New Roman" w:hAnsi="Times New Roman" w:cs="Times New Roman"/>
          <w:sz w:val="28"/>
          <w:szCs w:val="28"/>
        </w:rPr>
        <w:t>Докторантура</w:t>
      </w:r>
      <w:r>
        <w:rPr>
          <w:rFonts w:ascii="Times New Roman" w:hAnsi="Times New Roman" w:cs="Times New Roman"/>
          <w:sz w:val="28"/>
          <w:szCs w:val="28"/>
        </w:rPr>
        <w:t xml:space="preserve"> (аспирантура)</w:t>
      </w:r>
      <w:r w:rsidRPr="00377D4D">
        <w:rPr>
          <w:rFonts w:ascii="Times New Roman" w:hAnsi="Times New Roman" w:cs="Times New Roman"/>
          <w:sz w:val="28"/>
          <w:szCs w:val="28"/>
        </w:rPr>
        <w:t xml:space="preserve"> – высшая степень высшего образования. Данные программы реализуют только университеты. Как правило, в докторантуру идут студенты, собирающиеся специализироваться на научных </w:t>
      </w:r>
      <w:r w:rsidRPr="00377D4D">
        <w:rPr>
          <w:rFonts w:ascii="Times New Roman" w:hAnsi="Times New Roman" w:cs="Times New Roman"/>
          <w:sz w:val="28"/>
          <w:szCs w:val="28"/>
        </w:rPr>
        <w:lastRenderedPageBreak/>
        <w:t xml:space="preserve">исследованиях, а также те, кто решил остаться преподавать в вузе. Программа докторантуры довольно интенсивная: </w:t>
      </w:r>
      <w:r w:rsidR="00BC7FD6">
        <w:rPr>
          <w:rFonts w:ascii="Times New Roman" w:hAnsi="Times New Roman" w:cs="Times New Roman"/>
          <w:sz w:val="28"/>
          <w:szCs w:val="28"/>
        </w:rPr>
        <w:t>докторантам</w:t>
      </w:r>
      <w:r w:rsidRPr="00377D4D">
        <w:rPr>
          <w:rFonts w:ascii="Times New Roman" w:hAnsi="Times New Roman" w:cs="Times New Roman"/>
          <w:sz w:val="28"/>
          <w:szCs w:val="28"/>
        </w:rPr>
        <w:t xml:space="preserve"> следует набрать порядка 65-75 кредитов на различных дисциплинах, а также написать и защитить диссертацию, на которую отведено всего 12 кредитов. Все выпускники докторантуры, успешно защитившие диссертацию, получают степень доктора философских наук. На сайтах университетов, реализующих данные программы, учебные планы представлены в</w:t>
      </w:r>
      <w:r>
        <w:rPr>
          <w:rFonts w:ascii="Times New Roman" w:hAnsi="Times New Roman" w:cs="Times New Roman"/>
          <w:sz w:val="28"/>
          <w:szCs w:val="28"/>
        </w:rPr>
        <w:t xml:space="preserve"> основном в</w:t>
      </w:r>
      <w:r w:rsidRPr="00377D4D">
        <w:rPr>
          <w:rFonts w:ascii="Times New Roman" w:hAnsi="Times New Roman" w:cs="Times New Roman"/>
          <w:sz w:val="28"/>
          <w:szCs w:val="28"/>
        </w:rPr>
        <w:t xml:space="preserve"> общем виде. </w:t>
      </w:r>
      <w:r>
        <w:rPr>
          <w:rFonts w:ascii="Times New Roman" w:hAnsi="Times New Roman" w:cs="Times New Roman"/>
          <w:sz w:val="28"/>
          <w:szCs w:val="28"/>
        </w:rPr>
        <w:t xml:space="preserve">Однако встречаются и развернутые планы с описанием дисциплин. </w:t>
      </w:r>
    </w:p>
    <w:p w:rsidR="00707A22" w:rsidRDefault="00707A22" w:rsidP="00B905F9">
      <w:pPr>
        <w:contextualSpacing/>
        <w:rPr>
          <w:rFonts w:ascii="Times New Roman" w:hAnsi="Times New Roman" w:cs="Times New Roman"/>
          <w:sz w:val="28"/>
          <w:szCs w:val="28"/>
        </w:rPr>
      </w:pPr>
      <w:r>
        <w:rPr>
          <w:rFonts w:ascii="Times New Roman" w:hAnsi="Times New Roman" w:cs="Times New Roman"/>
          <w:sz w:val="28"/>
          <w:szCs w:val="28"/>
        </w:rPr>
        <w:t>Помимо основных программ, учебные заведения США дают возможность пройти и дополнительные программы. Например, по программам сертификации, которые также ценятся работодателями.</w:t>
      </w:r>
      <w:r w:rsidR="00BC7FD6">
        <w:rPr>
          <w:rFonts w:ascii="Times New Roman" w:hAnsi="Times New Roman" w:cs="Times New Roman"/>
          <w:sz w:val="28"/>
          <w:szCs w:val="28"/>
        </w:rPr>
        <w:t xml:space="preserve"> Чем больше сертификатов представит соискатель – тем выше его шанс получить работу, ибо сертификат – это подтверждение его профессиональных навыков.</w:t>
      </w:r>
    </w:p>
    <w:p w:rsidR="00B905F9" w:rsidRPr="00923BEF" w:rsidRDefault="00B905F9" w:rsidP="00B905F9">
      <w:pPr>
        <w:contextualSpacing/>
        <w:rPr>
          <w:rFonts w:ascii="Times New Roman" w:hAnsi="Times New Roman" w:cs="Times New Roman"/>
          <w:sz w:val="28"/>
          <w:szCs w:val="28"/>
        </w:rPr>
      </w:pPr>
      <w:r w:rsidRPr="00923BEF">
        <w:rPr>
          <w:rFonts w:ascii="Times New Roman" w:hAnsi="Times New Roman" w:cs="Times New Roman"/>
          <w:sz w:val="28"/>
          <w:szCs w:val="28"/>
        </w:rPr>
        <w:t>Программы сертификации тоже представлены кредитными часами, однако в общий зачет кредитов бакалавриата или докторантуры они не идут. Как правило, такие программы проходятся параллельно для увеличения конкурентоспособности соискателя на рынке. Такие программы могут проходить как студенты, обучающиеся на данный момент в вузе, так и сторонние специалисты. Программы рассчитаны, как правило, на один семестр. Реже – на один год и реализуются практически всеми учебными заведениями.</w:t>
      </w:r>
    </w:p>
    <w:p w:rsidR="00B905F9" w:rsidRPr="00923BEF" w:rsidRDefault="00B905F9" w:rsidP="00B905F9">
      <w:pPr>
        <w:contextualSpacing/>
        <w:rPr>
          <w:rFonts w:ascii="Times New Roman" w:hAnsi="Times New Roman" w:cs="Times New Roman"/>
          <w:sz w:val="28"/>
          <w:szCs w:val="28"/>
        </w:rPr>
      </w:pPr>
      <w:r w:rsidRPr="00923BEF">
        <w:rPr>
          <w:rFonts w:ascii="Times New Roman" w:hAnsi="Times New Roman" w:cs="Times New Roman"/>
          <w:sz w:val="28"/>
          <w:szCs w:val="28"/>
        </w:rPr>
        <w:t xml:space="preserve">Программы компетентностного образования – это программы повышения квалификации и программы непрерывного образования. Они не кредитуются, но дают возможность подготовиться к программам сертификации. Как правило, выпускники таких программ тоже имеют шанс на получение хорошей работы. Но рассматривать их можно скорее как старт к более серьезным программам. Рассчитаны такие программы на полгода – год. На сайтах колледжей представлены учебные планы </w:t>
      </w:r>
      <w:r w:rsidR="00BC7FD6">
        <w:rPr>
          <w:rFonts w:ascii="Times New Roman" w:hAnsi="Times New Roman" w:cs="Times New Roman"/>
          <w:sz w:val="28"/>
          <w:szCs w:val="28"/>
        </w:rPr>
        <w:t>этих</w:t>
      </w:r>
      <w:r w:rsidRPr="00923BEF">
        <w:rPr>
          <w:rFonts w:ascii="Times New Roman" w:hAnsi="Times New Roman" w:cs="Times New Roman"/>
          <w:sz w:val="28"/>
          <w:szCs w:val="28"/>
        </w:rPr>
        <w:t xml:space="preserve"> программ </w:t>
      </w:r>
      <w:r w:rsidR="00BC7FD6">
        <w:rPr>
          <w:rFonts w:ascii="Times New Roman" w:hAnsi="Times New Roman" w:cs="Times New Roman"/>
          <w:sz w:val="28"/>
          <w:szCs w:val="28"/>
        </w:rPr>
        <w:t>как</w:t>
      </w:r>
      <w:r w:rsidRPr="00923BEF">
        <w:rPr>
          <w:rFonts w:ascii="Times New Roman" w:hAnsi="Times New Roman" w:cs="Times New Roman"/>
          <w:sz w:val="28"/>
          <w:szCs w:val="28"/>
        </w:rPr>
        <w:t xml:space="preserve"> в описательном, </w:t>
      </w:r>
      <w:r w:rsidR="00BC7FD6">
        <w:rPr>
          <w:rFonts w:ascii="Times New Roman" w:hAnsi="Times New Roman" w:cs="Times New Roman"/>
          <w:sz w:val="28"/>
          <w:szCs w:val="28"/>
        </w:rPr>
        <w:t>так и в</w:t>
      </w:r>
      <w:r w:rsidRPr="00923BEF">
        <w:rPr>
          <w:rFonts w:ascii="Times New Roman" w:hAnsi="Times New Roman" w:cs="Times New Roman"/>
          <w:sz w:val="28"/>
          <w:szCs w:val="28"/>
        </w:rPr>
        <w:t xml:space="preserve"> развернутом виде.</w:t>
      </w:r>
    </w:p>
    <w:p w:rsidR="00707A22" w:rsidRDefault="00707A22" w:rsidP="004D1BAC">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Также существуют </w:t>
      </w:r>
      <w:r w:rsidR="00B905F9" w:rsidRPr="00923BEF">
        <w:rPr>
          <w:rFonts w:ascii="Times New Roman" w:hAnsi="Times New Roman" w:cs="Times New Roman"/>
          <w:sz w:val="28"/>
          <w:szCs w:val="28"/>
        </w:rPr>
        <w:t xml:space="preserve">всевозможные программы компьютерной грамотности для населения, реализуемые как </w:t>
      </w:r>
      <w:r w:rsidR="00BC7FD6">
        <w:rPr>
          <w:rFonts w:ascii="Times New Roman" w:hAnsi="Times New Roman" w:cs="Times New Roman"/>
          <w:sz w:val="28"/>
          <w:szCs w:val="28"/>
        </w:rPr>
        <w:t>очно</w:t>
      </w:r>
      <w:r w:rsidR="00B905F9" w:rsidRPr="00923BEF">
        <w:rPr>
          <w:rFonts w:ascii="Times New Roman" w:hAnsi="Times New Roman" w:cs="Times New Roman"/>
          <w:sz w:val="28"/>
          <w:szCs w:val="28"/>
        </w:rPr>
        <w:t xml:space="preserve">, так и онлайн. В век цифровизации цифровая грамотность населения является несомненной тенденцией цифрового общества, поэтому данные программы реализуются для людей, не связанных своей деятельностью с ИТ, но не желающих оставаться в стороне от общего развития общества. Такие программы реализуют, как правило, </w:t>
      </w:r>
      <w:r w:rsidR="00357623">
        <w:rPr>
          <w:rFonts w:ascii="Times New Roman" w:hAnsi="Times New Roman" w:cs="Times New Roman"/>
          <w:sz w:val="28"/>
          <w:szCs w:val="28"/>
        </w:rPr>
        <w:t>муниципальн</w:t>
      </w:r>
      <w:r w:rsidR="00B905F9" w:rsidRPr="00923BEF">
        <w:rPr>
          <w:rFonts w:ascii="Times New Roman" w:hAnsi="Times New Roman" w:cs="Times New Roman"/>
          <w:sz w:val="28"/>
          <w:szCs w:val="28"/>
        </w:rPr>
        <w:t xml:space="preserve">ые колледжи. На их сайтах учебные планы </w:t>
      </w:r>
      <w:r w:rsidR="00BC7FD6">
        <w:rPr>
          <w:rFonts w:ascii="Times New Roman" w:hAnsi="Times New Roman" w:cs="Times New Roman"/>
          <w:sz w:val="28"/>
          <w:szCs w:val="28"/>
        </w:rPr>
        <w:t>самих</w:t>
      </w:r>
      <w:r w:rsidR="00B905F9" w:rsidRPr="00923BEF">
        <w:rPr>
          <w:rFonts w:ascii="Times New Roman" w:hAnsi="Times New Roman" w:cs="Times New Roman"/>
          <w:sz w:val="28"/>
          <w:szCs w:val="28"/>
        </w:rPr>
        <w:t xml:space="preserve"> программ не представлены, но дается информация о том, как их можно получить</w:t>
      </w:r>
      <w:r w:rsidR="00B905F9">
        <w:rPr>
          <w:rFonts w:ascii="Times New Roman" w:hAnsi="Times New Roman" w:cs="Times New Roman"/>
          <w:sz w:val="28"/>
          <w:szCs w:val="28"/>
        </w:rPr>
        <w:t>, а также приводится расписание занятий</w:t>
      </w:r>
      <w:r w:rsidR="00B905F9" w:rsidRPr="00923BEF">
        <w:rPr>
          <w:rFonts w:ascii="Times New Roman" w:hAnsi="Times New Roman" w:cs="Times New Roman"/>
          <w:sz w:val="28"/>
          <w:szCs w:val="28"/>
        </w:rPr>
        <w:t>.</w:t>
      </w:r>
    </w:p>
    <w:p w:rsidR="00707A22" w:rsidRDefault="00707A22" w:rsidP="004D1BAC">
      <w:pPr>
        <w:contextualSpacing/>
      </w:pPr>
      <w:r>
        <w:rPr>
          <w:rFonts w:ascii="Times New Roman" w:hAnsi="Times New Roman" w:cs="Times New Roman"/>
          <w:sz w:val="28"/>
          <w:szCs w:val="28"/>
        </w:rPr>
        <w:t xml:space="preserve">Рынок образования в США действительно разнообразен, обширен и разветвлен. Поэтому образование в Соединенных Штатах считается одним из лучших в мире, а сама страна из года в год занимает топовые строчки во всевозможных рейтингах. </w:t>
      </w:r>
      <w:r>
        <w:t xml:space="preserve"> </w:t>
      </w:r>
    </w:p>
    <w:sectPr w:rsidR="00707A2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BAC" w:rsidRDefault="004D1BAC" w:rsidP="004D1BAC">
      <w:pPr>
        <w:spacing w:line="240" w:lineRule="auto"/>
      </w:pPr>
      <w:r>
        <w:separator/>
      </w:r>
    </w:p>
  </w:endnote>
  <w:endnote w:type="continuationSeparator" w:id="0">
    <w:p w:rsidR="004D1BAC" w:rsidRDefault="004D1BAC" w:rsidP="004D1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971448"/>
      <w:docPartObj>
        <w:docPartGallery w:val="Page Numbers (Bottom of Page)"/>
        <w:docPartUnique/>
      </w:docPartObj>
    </w:sdtPr>
    <w:sdtEndPr/>
    <w:sdtContent>
      <w:p w:rsidR="00707A22" w:rsidRDefault="00707A22">
        <w:pPr>
          <w:pStyle w:val="aa"/>
          <w:jc w:val="center"/>
        </w:pPr>
        <w:r>
          <w:fldChar w:fldCharType="begin"/>
        </w:r>
        <w:r>
          <w:instrText>PAGE   \* MERGEFORMAT</w:instrText>
        </w:r>
        <w:r>
          <w:fldChar w:fldCharType="separate"/>
        </w:r>
        <w:r w:rsidR="00BC7FD6">
          <w:rPr>
            <w:noProof/>
          </w:rPr>
          <w:t>9</w:t>
        </w:r>
        <w:r>
          <w:fldChar w:fldCharType="end"/>
        </w:r>
      </w:p>
    </w:sdtContent>
  </w:sdt>
  <w:p w:rsidR="00707A22" w:rsidRDefault="00707A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BAC" w:rsidRDefault="004D1BAC" w:rsidP="004D1BAC">
      <w:pPr>
        <w:spacing w:line="240" w:lineRule="auto"/>
      </w:pPr>
      <w:r>
        <w:separator/>
      </w:r>
    </w:p>
  </w:footnote>
  <w:footnote w:type="continuationSeparator" w:id="0">
    <w:p w:rsidR="004D1BAC" w:rsidRDefault="004D1BAC" w:rsidP="004D1B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16CFD"/>
    <w:multiLevelType w:val="hybridMultilevel"/>
    <w:tmpl w:val="C7129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0605D0A"/>
    <w:multiLevelType w:val="hybridMultilevel"/>
    <w:tmpl w:val="0EDC9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BA7079"/>
    <w:multiLevelType w:val="hybridMultilevel"/>
    <w:tmpl w:val="22F0DD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AC"/>
    <w:rsid w:val="00284C0B"/>
    <w:rsid w:val="00357623"/>
    <w:rsid w:val="004D1BAC"/>
    <w:rsid w:val="004F2E2F"/>
    <w:rsid w:val="00707A22"/>
    <w:rsid w:val="00740CA4"/>
    <w:rsid w:val="00B905F9"/>
    <w:rsid w:val="00BC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359FF-D741-4604-A8B8-F9CC0C5C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AC"/>
    <w:pPr>
      <w:spacing w:after="0" w:line="36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D1BAC"/>
    <w:pPr>
      <w:spacing w:line="240" w:lineRule="auto"/>
    </w:pPr>
    <w:rPr>
      <w:sz w:val="20"/>
      <w:szCs w:val="20"/>
    </w:rPr>
  </w:style>
  <w:style w:type="character" w:customStyle="1" w:styleId="a4">
    <w:name w:val="Текст сноски Знак"/>
    <w:basedOn w:val="a0"/>
    <w:link w:val="a3"/>
    <w:uiPriority w:val="99"/>
    <w:semiHidden/>
    <w:rsid w:val="004D1BAC"/>
    <w:rPr>
      <w:sz w:val="20"/>
      <w:szCs w:val="20"/>
    </w:rPr>
  </w:style>
  <w:style w:type="character" w:styleId="a5">
    <w:name w:val="footnote reference"/>
    <w:basedOn w:val="a0"/>
    <w:uiPriority w:val="99"/>
    <w:semiHidden/>
    <w:unhideWhenUsed/>
    <w:rsid w:val="004D1BAC"/>
    <w:rPr>
      <w:vertAlign w:val="superscript"/>
    </w:rPr>
  </w:style>
  <w:style w:type="character" w:styleId="a6">
    <w:name w:val="Hyperlink"/>
    <w:basedOn w:val="a0"/>
    <w:uiPriority w:val="99"/>
    <w:unhideWhenUsed/>
    <w:rsid w:val="004D1BAC"/>
    <w:rPr>
      <w:color w:val="0000FF"/>
      <w:u w:val="single"/>
    </w:rPr>
  </w:style>
  <w:style w:type="paragraph" w:styleId="a7">
    <w:name w:val="List Paragraph"/>
    <w:basedOn w:val="a"/>
    <w:uiPriority w:val="34"/>
    <w:qFormat/>
    <w:rsid w:val="00284C0B"/>
    <w:pPr>
      <w:ind w:left="720"/>
      <w:contextualSpacing/>
    </w:pPr>
  </w:style>
  <w:style w:type="paragraph" w:styleId="a8">
    <w:name w:val="header"/>
    <w:basedOn w:val="a"/>
    <w:link w:val="a9"/>
    <w:uiPriority w:val="99"/>
    <w:unhideWhenUsed/>
    <w:rsid w:val="00707A22"/>
    <w:pPr>
      <w:tabs>
        <w:tab w:val="center" w:pos="4677"/>
        <w:tab w:val="right" w:pos="9355"/>
      </w:tabs>
      <w:spacing w:line="240" w:lineRule="auto"/>
    </w:pPr>
  </w:style>
  <w:style w:type="character" w:customStyle="1" w:styleId="a9">
    <w:name w:val="Верхний колонтитул Знак"/>
    <w:basedOn w:val="a0"/>
    <w:link w:val="a8"/>
    <w:uiPriority w:val="99"/>
    <w:rsid w:val="00707A22"/>
  </w:style>
  <w:style w:type="paragraph" w:styleId="aa">
    <w:name w:val="footer"/>
    <w:basedOn w:val="a"/>
    <w:link w:val="ab"/>
    <w:uiPriority w:val="99"/>
    <w:unhideWhenUsed/>
    <w:rsid w:val="00707A22"/>
    <w:pPr>
      <w:tabs>
        <w:tab w:val="center" w:pos="4677"/>
        <w:tab w:val="right" w:pos="9355"/>
      </w:tabs>
      <w:spacing w:line="240" w:lineRule="auto"/>
    </w:pPr>
  </w:style>
  <w:style w:type="character" w:customStyle="1" w:styleId="ab">
    <w:name w:val="Нижний колонтитул Знак"/>
    <w:basedOn w:val="a0"/>
    <w:link w:val="aa"/>
    <w:uiPriority w:val="99"/>
    <w:rsid w:val="0070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index.ru/course-search/?page=1&amp;query=&amp;location=-216&amp;subjectcategories=&amp;subjects=&amp;coursetypeid=2&amp;studymodeid=0&amp;universityid=0&amp;university=&amp;sorting=1" TargetMode="External"/><Relationship Id="rId3" Type="http://schemas.openxmlformats.org/officeDocument/2006/relationships/settings" Target="settings.xml"/><Relationship Id="rId7" Type="http://schemas.openxmlformats.org/officeDocument/2006/relationships/hyperlink" Target="https://www.educationindex.ru/universities-by-country/americas/united-st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2359</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Jeffy Lim</dc:creator>
  <cp:keywords/>
  <dc:description/>
  <cp:lastModifiedBy>temp</cp:lastModifiedBy>
  <cp:revision>2</cp:revision>
  <dcterms:created xsi:type="dcterms:W3CDTF">2019-12-03T14:17:00Z</dcterms:created>
  <dcterms:modified xsi:type="dcterms:W3CDTF">2019-12-04T09:03:00Z</dcterms:modified>
</cp:coreProperties>
</file>